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781.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52"/>
        <w:gridCol w:w="2653"/>
        <w:gridCol w:w="2127.0000000000005"/>
        <w:gridCol w:w="2349"/>
        <w:tblGridChange w:id="0">
          <w:tblGrid>
            <w:gridCol w:w="2652"/>
            <w:gridCol w:w="2653"/>
            <w:gridCol w:w="2127.0000000000005"/>
            <w:gridCol w:w="2349"/>
          </w:tblGrid>
        </w:tblGridChange>
      </w:tblGrid>
      <w:tr>
        <w:trPr>
          <w:cantSplit w:val="0"/>
          <w:tblHeader w:val="0"/>
        </w:trPr>
        <w:tc>
          <w:tcPr>
            <w:gridSpan w:val="4"/>
            <w:shd w:fill="ffffff" w:val="clear"/>
            <w:tcMar>
              <w:top w:w="0.0" w:type="dxa"/>
              <w:left w:w="108.0" w:type="dxa"/>
              <w:bottom w:w="0.0" w:type="dxa"/>
              <w:right w:w="108.0" w:type="dxa"/>
            </w:tcMar>
            <w:vAlign w:val="top"/>
          </w:tcPr>
          <w:p w:rsidR="00000000" w:rsidDel="00000000" w:rsidP="00000000" w:rsidRDefault="00000000" w:rsidRPr="00000000" w14:paraId="00000002">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Self-Evaluation</w:t>
            </w:r>
          </w:p>
          <w:p w:rsidR="00000000" w:rsidDel="00000000" w:rsidP="00000000" w:rsidRDefault="00000000" w:rsidRPr="00000000" w14:paraId="00000003">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 Area of Focus:  Student Welfare </w:t>
            </w:r>
          </w:p>
        </w:tc>
      </w:tr>
      <w:tr>
        <w:trPr>
          <w:cantSplit w:val="0"/>
          <w:tblHeader w:val="0"/>
        </w:trPr>
        <w:tc>
          <w:tcPr>
            <w:gridSpan w:val="4"/>
            <w:shd w:fill="ffffff" w:val="clear"/>
            <w:tcMar>
              <w:top w:w="0.0" w:type="dxa"/>
              <w:left w:w="108.0" w:type="dxa"/>
              <w:bottom w:w="0.0" w:type="dxa"/>
              <w:right w:w="108.0" w:type="dxa"/>
            </w:tcMar>
            <w:vAlign w:val="top"/>
          </w:tcPr>
          <w:p w:rsidR="00000000" w:rsidDel="00000000" w:rsidP="00000000" w:rsidRDefault="00000000" w:rsidRPr="00000000" w14:paraId="00000007">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rtl w:val="0"/>
              </w:rPr>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0B">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Parameters</w:t>
            </w:r>
          </w:p>
        </w:tc>
        <w:tc>
          <w:tcPr>
            <w:shd w:fill="ffffff" w:val="clear"/>
            <w:tcMar>
              <w:top w:w="0.0" w:type="dxa"/>
              <w:left w:w="108.0" w:type="dxa"/>
              <w:bottom w:w="0.0" w:type="dxa"/>
              <w:right w:w="108.0" w:type="dxa"/>
            </w:tcMar>
            <w:vAlign w:val="top"/>
          </w:tcPr>
          <w:p w:rsidR="00000000" w:rsidDel="00000000" w:rsidP="00000000" w:rsidRDefault="00000000" w:rsidRPr="00000000" w14:paraId="0000000C">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Strength</w:t>
            </w:r>
          </w:p>
        </w:tc>
        <w:tc>
          <w:tcPr>
            <w:shd w:fill="ffffff" w:val="clear"/>
            <w:tcMar>
              <w:top w:w="0.0" w:type="dxa"/>
              <w:left w:w="108.0" w:type="dxa"/>
              <w:bottom w:w="0.0" w:type="dxa"/>
              <w:right w:w="108.0" w:type="dxa"/>
            </w:tcMar>
            <w:vAlign w:val="top"/>
          </w:tcPr>
          <w:p w:rsidR="00000000" w:rsidDel="00000000" w:rsidP="00000000" w:rsidRDefault="00000000" w:rsidRPr="00000000" w14:paraId="0000000D">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Weakness</w:t>
            </w:r>
          </w:p>
        </w:tc>
        <w:tc>
          <w:tcPr>
            <w:shd w:fill="ffffff" w:val="clear"/>
            <w:tcMar>
              <w:top w:w="0.0" w:type="dxa"/>
              <w:left w:w="108.0" w:type="dxa"/>
              <w:bottom w:w="0.0" w:type="dxa"/>
              <w:right w:w="108.0" w:type="dxa"/>
            </w:tcMar>
            <w:vAlign w:val="top"/>
          </w:tcPr>
          <w:p w:rsidR="00000000" w:rsidDel="00000000" w:rsidP="00000000" w:rsidRDefault="00000000" w:rsidRPr="00000000" w14:paraId="0000000E">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Evidence</w:t>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0F">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b w:val="1"/>
                <w:smallCaps w:val="0"/>
                <w:sz w:val="24"/>
                <w:szCs w:val="24"/>
              </w:rPr>
            </w:pPr>
            <w:r w:rsidDel="00000000" w:rsidR="00000000" w:rsidRPr="00000000">
              <w:rPr>
                <w:b w:val="1"/>
                <w:smallCaps w:val="0"/>
                <w:sz w:val="24"/>
                <w:szCs w:val="24"/>
                <w:rtl w:val="0"/>
              </w:rPr>
              <w:t xml:space="preserve">Student’s safety in school and feelings of safety at school</w:t>
            </w:r>
          </w:p>
        </w:tc>
        <w:tc>
          <w:tcPr>
            <w:shd w:fill="ffffff" w:val="clear"/>
            <w:tcMar>
              <w:top w:w="0.0" w:type="dxa"/>
              <w:left w:w="108.0" w:type="dxa"/>
              <w:bottom w:w="0.0" w:type="dxa"/>
              <w:right w:w="108.0" w:type="dxa"/>
            </w:tcMar>
            <w:vAlign w:val="top"/>
          </w:tcPr>
          <w:p w:rsidR="00000000" w:rsidDel="00000000" w:rsidP="00000000" w:rsidRDefault="00000000" w:rsidRPr="00000000" w14:paraId="00000010">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Students are happy and fearless and feel secure  in school premises.</w:t>
            </w:r>
          </w:p>
        </w:tc>
        <w:tc>
          <w:tcPr>
            <w:shd w:fill="ffffff" w:val="clear"/>
            <w:tcMar>
              <w:top w:w="0.0" w:type="dxa"/>
              <w:left w:w="108.0" w:type="dxa"/>
              <w:bottom w:w="0.0" w:type="dxa"/>
              <w:right w:w="108.0" w:type="dxa"/>
            </w:tcMar>
            <w:vAlign w:val="top"/>
          </w:tcPr>
          <w:p w:rsidR="00000000" w:rsidDel="00000000" w:rsidP="00000000" w:rsidRDefault="00000000" w:rsidRPr="00000000" w14:paraId="00000011">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w:t>
            </w:r>
          </w:p>
        </w:tc>
        <w:tc>
          <w:tcPr>
            <w:shd w:fill="ffffff" w:val="clear"/>
            <w:tcMar>
              <w:top w:w="0.0" w:type="dxa"/>
              <w:left w:w="108.0" w:type="dxa"/>
              <w:bottom w:w="0.0" w:type="dxa"/>
              <w:right w:w="108.0" w:type="dxa"/>
            </w:tcMar>
            <w:vAlign w:val="top"/>
          </w:tcPr>
          <w:p w:rsidR="00000000" w:rsidDel="00000000" w:rsidP="00000000" w:rsidRDefault="00000000" w:rsidRPr="00000000" w14:paraId="00000012">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Entry and Exit register. Students attendance in class, Monitoring done by the leadership team.</w:t>
            </w:r>
          </w:p>
          <w:p w:rsidR="00000000" w:rsidDel="00000000" w:rsidP="00000000" w:rsidRDefault="00000000" w:rsidRPr="00000000" w14:paraId="00000013">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CCTV ,teachers feedback.</w:t>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14">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b w:val="1"/>
                <w:smallCaps w:val="0"/>
                <w:sz w:val="24"/>
                <w:szCs w:val="24"/>
              </w:rPr>
            </w:pPr>
            <w:r w:rsidDel="00000000" w:rsidR="00000000" w:rsidRPr="00000000">
              <w:rPr>
                <w:b w:val="1"/>
                <w:smallCaps w:val="0"/>
                <w:sz w:val="24"/>
                <w:szCs w:val="24"/>
                <w:rtl w:val="0"/>
              </w:rPr>
              <w:t xml:space="preserve">Students understanding of bullying and how successfully it is dealt with by  the school</w:t>
            </w:r>
          </w:p>
        </w:tc>
        <w:tc>
          <w:tcPr>
            <w:shd w:fill="ffffff" w:val="clear"/>
            <w:tcMar>
              <w:top w:w="0.0" w:type="dxa"/>
              <w:left w:w="108.0" w:type="dxa"/>
              <w:bottom w:w="0.0" w:type="dxa"/>
              <w:right w:w="108.0" w:type="dxa"/>
            </w:tcMar>
            <w:vAlign w:val="top"/>
          </w:tcPr>
          <w:p w:rsidR="00000000" w:rsidDel="00000000" w:rsidP="00000000" w:rsidRDefault="00000000" w:rsidRPr="00000000" w14:paraId="00000015">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Life skills teaching, Workshop on moral values. Primary students are able to interact freely with high school students.</w:t>
            </w:r>
          </w:p>
        </w:tc>
        <w:tc>
          <w:tcPr>
            <w:shd w:fill="ffffff" w:val="clear"/>
            <w:tcMar>
              <w:top w:w="0.0" w:type="dxa"/>
              <w:left w:w="108.0" w:type="dxa"/>
              <w:bottom w:w="0.0" w:type="dxa"/>
              <w:right w:w="108.0" w:type="dxa"/>
            </w:tcMar>
            <w:vAlign w:val="top"/>
          </w:tcPr>
          <w:p w:rsidR="00000000" w:rsidDel="00000000" w:rsidP="00000000" w:rsidRDefault="00000000" w:rsidRPr="00000000" w14:paraId="00000016">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_________</w:t>
            </w:r>
          </w:p>
        </w:tc>
        <w:tc>
          <w:tcPr>
            <w:shd w:fill="ffffff" w:val="clear"/>
            <w:tcMar>
              <w:top w:w="0.0" w:type="dxa"/>
              <w:left w:w="108.0" w:type="dxa"/>
              <w:bottom w:w="0.0" w:type="dxa"/>
              <w:right w:w="108.0" w:type="dxa"/>
            </w:tcMar>
            <w:vAlign w:val="top"/>
          </w:tcPr>
          <w:p w:rsidR="00000000" w:rsidDel="00000000" w:rsidP="00000000" w:rsidRDefault="00000000" w:rsidRPr="00000000" w14:paraId="00000017">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Students are freely moving while playing in ground, during break time. No troublesome atmosphere.</w:t>
            </w:r>
          </w:p>
          <w:p w:rsidR="00000000" w:rsidDel="00000000" w:rsidP="00000000" w:rsidRDefault="00000000" w:rsidRPr="00000000" w14:paraId="00000018">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Discipline  committee records.</w:t>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19">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b w:val="1"/>
                <w:smallCaps w:val="0"/>
                <w:sz w:val="24"/>
                <w:szCs w:val="24"/>
              </w:rPr>
            </w:pPr>
            <w:r w:rsidDel="00000000" w:rsidR="00000000" w:rsidRPr="00000000">
              <w:rPr>
                <w:b w:val="1"/>
                <w:smallCaps w:val="0"/>
                <w:sz w:val="24"/>
                <w:szCs w:val="24"/>
                <w:rtl w:val="0"/>
              </w:rPr>
              <w:t xml:space="preserve">Students understanding of the risks on using social media platforms/internet and how to avoid risks   and stay safe</w:t>
            </w:r>
          </w:p>
        </w:tc>
        <w:tc>
          <w:tcPr>
            <w:shd w:fill="ffffff" w:val="clear"/>
            <w:tcMar>
              <w:top w:w="0.0" w:type="dxa"/>
              <w:left w:w="108.0" w:type="dxa"/>
              <w:bottom w:w="0.0" w:type="dxa"/>
              <w:right w:w="108.0" w:type="dxa"/>
            </w:tcMar>
            <w:vAlign w:val="top"/>
          </w:tcPr>
          <w:p w:rsidR="00000000" w:rsidDel="00000000" w:rsidP="00000000" w:rsidRDefault="00000000" w:rsidRPr="00000000" w14:paraId="0000001A">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Students are following social media rules like use of strong password etc. </w:t>
            </w:r>
          </w:p>
        </w:tc>
        <w:tc>
          <w:tcPr>
            <w:shd w:fill="ffffff" w:val="clear"/>
            <w:tcMar>
              <w:top w:w="0.0" w:type="dxa"/>
              <w:left w:w="108.0" w:type="dxa"/>
              <w:bottom w:w="0.0" w:type="dxa"/>
              <w:right w:w="108.0" w:type="dxa"/>
            </w:tcMar>
            <w:vAlign w:val="top"/>
          </w:tcPr>
          <w:p w:rsidR="00000000" w:rsidDel="00000000" w:rsidP="00000000" w:rsidRDefault="00000000" w:rsidRPr="00000000" w14:paraId="0000001B">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________</w:t>
            </w:r>
          </w:p>
        </w:tc>
        <w:tc>
          <w:tcPr>
            <w:shd w:fill="ffffff" w:val="clear"/>
            <w:tcMar>
              <w:top w:w="0.0" w:type="dxa"/>
              <w:left w:w="108.0" w:type="dxa"/>
              <w:bottom w:w="0.0" w:type="dxa"/>
              <w:right w:w="108.0" w:type="dxa"/>
            </w:tcMar>
            <w:vAlign w:val="top"/>
          </w:tcPr>
          <w:p w:rsidR="00000000" w:rsidDel="00000000" w:rsidP="00000000" w:rsidRDefault="00000000" w:rsidRPr="00000000" w14:paraId="0000001C">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The workshops on cyber safety are conducted and awareness among students about the usage of media was explained. </w:t>
            </w:r>
          </w:p>
          <w:p w:rsidR="00000000" w:rsidDel="00000000" w:rsidP="00000000" w:rsidRDefault="00000000" w:rsidRPr="00000000" w14:paraId="0000001D">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-cyber safety modules and survey is done.</w:t>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1E">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b w:val="1"/>
                <w:smallCaps w:val="0"/>
                <w:sz w:val="24"/>
                <w:szCs w:val="24"/>
              </w:rPr>
            </w:pPr>
            <w:r w:rsidDel="00000000" w:rsidR="00000000" w:rsidRPr="00000000">
              <w:rPr>
                <w:b w:val="1"/>
                <w:smallCaps w:val="0"/>
                <w:sz w:val="24"/>
                <w:szCs w:val="24"/>
                <w:rtl w:val="0"/>
              </w:rPr>
              <w:t xml:space="preserve">Students understanding of ways to keep themselves healthy and fit </w:t>
            </w:r>
          </w:p>
        </w:tc>
        <w:tc>
          <w:tcPr>
            <w:shd w:fill="ffffff" w:val="clear"/>
            <w:tcMar>
              <w:top w:w="0.0" w:type="dxa"/>
              <w:left w:w="108.0" w:type="dxa"/>
              <w:bottom w:w="0.0" w:type="dxa"/>
              <w:right w:w="108.0" w:type="dxa"/>
            </w:tcMar>
            <w:vAlign w:val="top"/>
          </w:tcPr>
          <w:p w:rsidR="00000000" w:rsidDel="00000000" w:rsidP="00000000" w:rsidRDefault="00000000" w:rsidRPr="00000000" w14:paraId="0000001F">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_____</w:t>
            </w:r>
          </w:p>
        </w:tc>
        <w:tc>
          <w:tcPr>
            <w:shd w:fill="ffffff" w:val="clear"/>
            <w:tcMar>
              <w:top w:w="0.0" w:type="dxa"/>
              <w:left w:w="108.0" w:type="dxa"/>
              <w:bottom w:w="0.0" w:type="dxa"/>
              <w:right w:w="108.0" w:type="dxa"/>
            </w:tcMar>
            <w:vAlign w:val="top"/>
          </w:tcPr>
          <w:p w:rsidR="00000000" w:rsidDel="00000000" w:rsidP="00000000" w:rsidRDefault="00000000" w:rsidRPr="00000000" w14:paraId="00000020">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The students  lack balanced diet.</w:t>
            </w:r>
          </w:p>
        </w:tc>
        <w:tc>
          <w:tcPr>
            <w:shd w:fill="ffffff" w:val="clear"/>
            <w:tcMar>
              <w:top w:w="0.0" w:type="dxa"/>
              <w:left w:w="108.0" w:type="dxa"/>
              <w:bottom w:w="0.0" w:type="dxa"/>
              <w:right w:w="108.0" w:type="dxa"/>
            </w:tcMar>
            <w:vAlign w:val="top"/>
          </w:tcPr>
          <w:p w:rsidR="00000000" w:rsidDel="00000000" w:rsidP="00000000" w:rsidRDefault="00000000" w:rsidRPr="00000000" w14:paraId="00000021">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Few children do not have breakfast before coming to school so they find difficulties to be present in Assembly. Many children are attracted mostly towards the Junk Food (Tiffin box). Immunity has gone down.</w:t>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22">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b w:val="1"/>
                <w:smallCaps w:val="0"/>
                <w:sz w:val="24"/>
                <w:szCs w:val="24"/>
              </w:rPr>
            </w:pPr>
            <w:r w:rsidDel="00000000" w:rsidR="00000000" w:rsidRPr="00000000">
              <w:rPr>
                <w:b w:val="1"/>
                <w:smallCaps w:val="0"/>
                <w:sz w:val="24"/>
                <w:szCs w:val="24"/>
                <w:rtl w:val="0"/>
              </w:rPr>
              <w:t xml:space="preserve">Students understanding of emotional and mental well - being</w:t>
            </w:r>
          </w:p>
        </w:tc>
        <w:tc>
          <w:tcPr>
            <w:shd w:fill="ffffff" w:val="clear"/>
            <w:tcMar>
              <w:top w:w="0.0" w:type="dxa"/>
              <w:left w:w="108.0" w:type="dxa"/>
              <w:bottom w:w="0.0" w:type="dxa"/>
              <w:right w:w="108.0" w:type="dxa"/>
            </w:tcMar>
            <w:vAlign w:val="top"/>
          </w:tcPr>
          <w:p w:rsidR="00000000" w:rsidDel="00000000" w:rsidP="00000000" w:rsidRDefault="00000000" w:rsidRPr="00000000" w14:paraId="00000023">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Students are friendly, cooperative and coordinates with their peers. </w:t>
            </w:r>
          </w:p>
          <w:p w:rsidR="00000000" w:rsidDel="00000000" w:rsidP="00000000" w:rsidRDefault="00000000" w:rsidRPr="00000000" w14:paraId="00000024">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Students experience less in disciplinary incidents, can concentrate better in academics, and develop stronger communication skills when school foster emotional well being.</w:t>
            </w:r>
          </w:p>
        </w:tc>
        <w:tc>
          <w:tcPr>
            <w:shd w:fill="ffffff" w:val="clear"/>
            <w:tcMar>
              <w:top w:w="0.0" w:type="dxa"/>
              <w:left w:w="108.0" w:type="dxa"/>
              <w:bottom w:w="0.0" w:type="dxa"/>
              <w:right w:w="108.0" w:type="dxa"/>
            </w:tcMar>
            <w:vAlign w:val="top"/>
          </w:tcPr>
          <w:p w:rsidR="00000000" w:rsidDel="00000000" w:rsidP="00000000" w:rsidRDefault="00000000" w:rsidRPr="00000000" w14:paraId="00000025">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__</w:t>
            </w:r>
          </w:p>
        </w:tc>
        <w:tc>
          <w:tcPr>
            <w:shd w:fill="ffffff" w:val="clear"/>
            <w:tcMar>
              <w:top w:w="0.0" w:type="dxa"/>
              <w:left w:w="108.0" w:type="dxa"/>
              <w:bottom w:w="0.0" w:type="dxa"/>
              <w:right w:w="108.0" w:type="dxa"/>
            </w:tcMar>
            <w:vAlign w:val="top"/>
          </w:tcPr>
          <w:p w:rsidR="00000000" w:rsidDel="00000000" w:rsidP="00000000" w:rsidRDefault="00000000" w:rsidRPr="00000000" w14:paraId="00000026">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Conducted workshop and Debate on Balancing of emotions.</w:t>
            </w:r>
          </w:p>
          <w:p w:rsidR="00000000" w:rsidDel="00000000" w:rsidP="00000000" w:rsidRDefault="00000000" w:rsidRPr="00000000" w14:paraId="00000027">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-records of leadership team and discipline committee.</w:t>
            </w:r>
          </w:p>
          <w:p w:rsidR="00000000" w:rsidDel="00000000" w:rsidP="00000000" w:rsidRDefault="00000000" w:rsidRPr="00000000" w14:paraId="00000028">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Minimum behavioral issues.</w:t>
            </w:r>
          </w:p>
          <w:p w:rsidR="00000000" w:rsidDel="00000000" w:rsidP="00000000" w:rsidRDefault="00000000" w:rsidRPr="00000000" w14:paraId="00000029">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 </w:t>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2A">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b w:val="1"/>
                <w:smallCaps w:val="0"/>
                <w:sz w:val="24"/>
                <w:szCs w:val="24"/>
              </w:rPr>
            </w:pPr>
            <w:r w:rsidDel="00000000" w:rsidR="00000000" w:rsidRPr="00000000">
              <w:rPr>
                <w:b w:val="1"/>
                <w:smallCaps w:val="0"/>
                <w:sz w:val="24"/>
                <w:szCs w:val="24"/>
                <w:rtl w:val="0"/>
              </w:rPr>
              <w:t xml:space="preserve">Use of safety drills to ensure that students know how to respond in emergency situations such as fire, etc.</w:t>
            </w:r>
          </w:p>
        </w:tc>
        <w:tc>
          <w:tcPr>
            <w:shd w:fill="ffffff" w:val="clear"/>
            <w:tcMar>
              <w:top w:w="0.0" w:type="dxa"/>
              <w:left w:w="108.0" w:type="dxa"/>
              <w:bottom w:w="0.0" w:type="dxa"/>
              <w:right w:w="108.0" w:type="dxa"/>
            </w:tcMar>
            <w:vAlign w:val="top"/>
          </w:tcPr>
          <w:p w:rsidR="00000000" w:rsidDel="00000000" w:rsidP="00000000" w:rsidRDefault="00000000" w:rsidRPr="00000000" w14:paraId="0000002B">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The students are explained about uncertain situation and trained to overcome or handle such situation through safety measures.</w:t>
            </w:r>
          </w:p>
        </w:tc>
        <w:tc>
          <w:tcPr>
            <w:shd w:fill="ffffff" w:val="clear"/>
            <w:tcMar>
              <w:top w:w="0.0" w:type="dxa"/>
              <w:left w:w="108.0" w:type="dxa"/>
              <w:bottom w:w="0.0" w:type="dxa"/>
              <w:right w:w="108.0" w:type="dxa"/>
            </w:tcMar>
            <w:vAlign w:val="top"/>
          </w:tcPr>
          <w:p w:rsidR="00000000" w:rsidDel="00000000" w:rsidP="00000000" w:rsidRDefault="00000000" w:rsidRPr="00000000" w14:paraId="0000002C">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___</w:t>
            </w:r>
          </w:p>
        </w:tc>
        <w:tc>
          <w:tcPr>
            <w:shd w:fill="ffffff" w:val="clear"/>
            <w:tcMar>
              <w:top w:w="0.0" w:type="dxa"/>
              <w:left w:w="108.0" w:type="dxa"/>
              <w:bottom w:w="0.0" w:type="dxa"/>
              <w:right w:w="108.0" w:type="dxa"/>
            </w:tcMar>
            <w:vAlign w:val="top"/>
          </w:tcPr>
          <w:p w:rsidR="00000000" w:rsidDel="00000000" w:rsidP="00000000" w:rsidRDefault="00000000" w:rsidRPr="00000000" w14:paraId="0000002D">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Mock fire drill   conducted twice in  a year.</w:t>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2E">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b w:val="1"/>
                <w:smallCaps w:val="0"/>
                <w:sz w:val="24"/>
                <w:szCs w:val="24"/>
              </w:rPr>
            </w:pPr>
            <w:r w:rsidDel="00000000" w:rsidR="00000000" w:rsidRPr="00000000">
              <w:rPr>
                <w:b w:val="1"/>
                <w:smallCaps w:val="0"/>
                <w:sz w:val="24"/>
                <w:szCs w:val="24"/>
                <w:rtl w:val="0"/>
              </w:rPr>
              <w:t xml:space="preserve">Following COVID 19 protocols to maintain hygiene and ensure the safety of all in the school.</w:t>
            </w:r>
          </w:p>
        </w:tc>
        <w:tc>
          <w:tcPr>
            <w:shd w:fill="ffffff" w:val="clear"/>
            <w:tcMar>
              <w:top w:w="0.0" w:type="dxa"/>
              <w:left w:w="108.0" w:type="dxa"/>
              <w:bottom w:w="0.0" w:type="dxa"/>
              <w:right w:w="108.0" w:type="dxa"/>
            </w:tcMar>
            <w:vAlign w:val="top"/>
          </w:tcPr>
          <w:p w:rsidR="00000000" w:rsidDel="00000000" w:rsidP="00000000" w:rsidRDefault="00000000" w:rsidRPr="00000000" w14:paraId="0000002F">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Regular follow up is taken by the incharges on   whether instructions are implemented rightly.</w:t>
            </w:r>
          </w:p>
        </w:tc>
        <w:tc>
          <w:tcPr>
            <w:shd w:fill="ffffff" w:val="clear"/>
            <w:tcMar>
              <w:top w:w="0.0" w:type="dxa"/>
              <w:left w:w="108.0" w:type="dxa"/>
              <w:bottom w:w="0.0" w:type="dxa"/>
              <w:right w:w="108.0" w:type="dxa"/>
            </w:tcMar>
            <w:vAlign w:val="top"/>
          </w:tcPr>
          <w:p w:rsidR="00000000" w:rsidDel="00000000" w:rsidP="00000000" w:rsidRDefault="00000000" w:rsidRPr="00000000" w14:paraId="00000030">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____</w:t>
            </w:r>
          </w:p>
        </w:tc>
        <w:tc>
          <w:tcPr>
            <w:shd w:fill="ffffff" w:val="clear"/>
            <w:tcMar>
              <w:top w:w="0.0" w:type="dxa"/>
              <w:left w:w="108.0" w:type="dxa"/>
              <w:bottom w:w="0.0" w:type="dxa"/>
              <w:right w:w="108.0" w:type="dxa"/>
            </w:tcMar>
            <w:vAlign w:val="top"/>
          </w:tcPr>
          <w:p w:rsidR="00000000" w:rsidDel="00000000" w:rsidP="00000000" w:rsidRDefault="00000000" w:rsidRPr="00000000" w14:paraId="00000031">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School following Covid 19 guidelines provided by Government .</w:t>
            </w:r>
          </w:p>
          <w:p w:rsidR="00000000" w:rsidDel="00000000" w:rsidP="00000000" w:rsidRDefault="00000000" w:rsidRPr="00000000" w14:paraId="00000032">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Thermal ,scanning, fogging, sanitization</w:t>
            </w:r>
          </w:p>
          <w:p w:rsidR="00000000" w:rsidDel="00000000" w:rsidP="00000000" w:rsidRDefault="00000000" w:rsidRPr="00000000" w14:paraId="00000033">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Use of sanitizers and hand wash in washroom and corridors.</w:t>
            </w:r>
          </w:p>
          <w:p w:rsidR="00000000" w:rsidDel="00000000" w:rsidP="00000000" w:rsidRDefault="00000000" w:rsidRPr="00000000" w14:paraId="00000034">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Compulsory usage of mask.   </w:t>
            </w:r>
          </w:p>
        </w:tc>
      </w:tr>
      <w:tr>
        <w:trPr>
          <w:cantSplit w:val="0"/>
          <w:tblHeader w:val="0"/>
        </w:trPr>
        <w:tc>
          <w:tcPr>
            <w:gridSpan w:val="4"/>
            <w:shd w:fill="ffffff" w:val="clear"/>
            <w:tcMar>
              <w:top w:w="0.0" w:type="dxa"/>
              <w:left w:w="108.0" w:type="dxa"/>
              <w:bottom w:w="0.0" w:type="dxa"/>
              <w:right w:w="108.0" w:type="dxa"/>
            </w:tcMar>
            <w:vAlign w:val="top"/>
          </w:tcPr>
          <w:p w:rsidR="00000000" w:rsidDel="00000000" w:rsidP="00000000" w:rsidRDefault="00000000" w:rsidRPr="00000000" w14:paraId="00000035">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Root Cause of weaknesses:</w:t>
            </w:r>
          </w:p>
          <w:p w:rsidR="00000000" w:rsidDel="00000000" w:rsidP="00000000" w:rsidRDefault="00000000" w:rsidRPr="00000000" w14:paraId="00000036">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720" w:hanging="360"/>
              <w:jc w:val="both"/>
              <w:rPr>
                <w:smallCaps w:val="0"/>
                <w:sz w:val="24"/>
                <w:szCs w:val="24"/>
              </w:rPr>
            </w:pPr>
            <w:r w:rsidDel="00000000" w:rsidR="00000000" w:rsidRPr="00000000">
              <w:rPr>
                <w:smallCaps w:val="0"/>
                <w:sz w:val="24"/>
                <w:szCs w:val="24"/>
                <w:rtl w:val="0"/>
              </w:rPr>
              <w:tab/>
              <w:t xml:space="preserve">Lack of cooperation from parents and not following healthy diet timely.</w:t>
            </w:r>
          </w:p>
        </w:tc>
      </w:tr>
    </w:tbl>
    <w:p w:rsidR="00000000" w:rsidDel="00000000" w:rsidP="00000000" w:rsidRDefault="00000000" w:rsidRPr="00000000" w14:paraId="0000003A">
      <w:pPr>
        <w:pageBreakBefore w:val="0"/>
        <w:widowControl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3B">
      <w:pPr>
        <w:pageBreakBefore w:val="0"/>
        <w:widowControl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tbl>
      <w:tblPr>
        <w:tblStyle w:val="Table2"/>
        <w:tblW w:w="978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3"/>
        <w:gridCol w:w="2268"/>
        <w:gridCol w:w="1275"/>
        <w:gridCol w:w="1560"/>
        <w:gridCol w:w="2126"/>
        <w:tblGridChange w:id="0">
          <w:tblGrid>
            <w:gridCol w:w="2553"/>
            <w:gridCol w:w="2268"/>
            <w:gridCol w:w="1275"/>
            <w:gridCol w:w="1560"/>
            <w:gridCol w:w="2126"/>
          </w:tblGrid>
        </w:tblGridChange>
      </w:tblGrid>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3C">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b w:val="1"/>
                <w:smallCaps w:val="0"/>
                <w:sz w:val="24"/>
                <w:szCs w:val="24"/>
              </w:rPr>
            </w:pPr>
            <w:r w:rsidDel="00000000" w:rsidR="00000000" w:rsidRPr="00000000">
              <w:rPr>
                <w:b w:val="1"/>
                <w:smallCaps w:val="0"/>
                <w:sz w:val="24"/>
                <w:szCs w:val="24"/>
                <w:rtl w:val="0"/>
              </w:rPr>
              <w:t xml:space="preserve">Welfare</w:t>
            </w:r>
          </w:p>
          <w:p w:rsidR="00000000" w:rsidDel="00000000" w:rsidP="00000000" w:rsidRDefault="00000000" w:rsidRPr="00000000" w14:paraId="0000003D">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i w:val="1"/>
                <w:smallCaps w:val="0"/>
                <w:color w:val="366091"/>
                <w:sz w:val="24"/>
                <w:szCs w:val="24"/>
              </w:rPr>
            </w:pPr>
            <w:r w:rsidDel="00000000" w:rsidR="00000000" w:rsidRPr="00000000">
              <w:rPr>
                <w:i w:val="1"/>
                <w:smallCaps w:val="0"/>
                <w:color w:val="366091"/>
                <w:sz w:val="24"/>
                <w:szCs w:val="24"/>
                <w:rtl w:val="0"/>
              </w:rPr>
              <w:t xml:space="preserve"> (Tick where appropriate)</w:t>
            </w:r>
          </w:p>
        </w:tc>
        <w:tc>
          <w:tcPr>
            <w:shd w:fill="ffffff" w:val="clear"/>
            <w:tcMar>
              <w:top w:w="0.0" w:type="dxa"/>
              <w:left w:w="108.0" w:type="dxa"/>
              <w:bottom w:w="0.0" w:type="dxa"/>
              <w:right w:w="108.0" w:type="dxa"/>
            </w:tcMar>
            <w:vAlign w:val="top"/>
          </w:tcPr>
          <w:p w:rsidR="00000000" w:rsidDel="00000000" w:rsidP="00000000" w:rsidRDefault="00000000" w:rsidRPr="00000000" w14:paraId="0000003E">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Needs Significant Improvement</w:t>
            </w:r>
          </w:p>
        </w:tc>
        <w:tc>
          <w:tcPr>
            <w:shd w:fill="ffffff" w:val="clear"/>
            <w:tcMar>
              <w:top w:w="0.0" w:type="dxa"/>
              <w:left w:w="108.0" w:type="dxa"/>
              <w:bottom w:w="0.0" w:type="dxa"/>
              <w:right w:w="108.0" w:type="dxa"/>
            </w:tcMar>
            <w:vAlign w:val="top"/>
          </w:tcPr>
          <w:p w:rsidR="00000000" w:rsidDel="00000000" w:rsidP="00000000" w:rsidRDefault="00000000" w:rsidRPr="00000000" w14:paraId="0000003F">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Fair</w:t>
            </w:r>
          </w:p>
        </w:tc>
        <w:tc>
          <w:tcPr>
            <w:shd w:fill="ffffff" w:val="clear"/>
            <w:tcMar>
              <w:top w:w="0.0" w:type="dxa"/>
              <w:left w:w="108.0" w:type="dxa"/>
              <w:bottom w:w="0.0" w:type="dxa"/>
              <w:right w:w="108.0" w:type="dxa"/>
            </w:tcMar>
            <w:vAlign w:val="top"/>
          </w:tcPr>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Good</w:t>
            </w:r>
          </w:p>
        </w:tc>
        <w:tc>
          <w:tcPr>
            <w:shd w:fill="ffffff" w:val="clear"/>
            <w:tcMar>
              <w:top w:w="0.0" w:type="dxa"/>
              <w:left w:w="108.0" w:type="dxa"/>
              <w:bottom w:w="0.0" w:type="dxa"/>
              <w:right w:w="108.0" w:type="dxa"/>
            </w:tcMar>
            <w:vAlign w:val="top"/>
          </w:tcPr>
          <w:p w:rsidR="00000000" w:rsidDel="00000000" w:rsidP="00000000" w:rsidRDefault="00000000" w:rsidRPr="00000000" w14:paraId="00000041">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Outstanding</w:t>
            </w:r>
          </w:p>
        </w:tc>
      </w:tr>
      <w:tr>
        <w:trPr>
          <w:cantSplit w:val="0"/>
          <w:tblHeader w:val="0"/>
        </w:trPr>
        <w:tc>
          <w:tcPr>
            <w:shd w:fill="ffffff" w:val="clear"/>
            <w:tcMar>
              <w:top w:w="0.0" w:type="dxa"/>
              <w:left w:w="108.0" w:type="dxa"/>
              <w:bottom w:w="0.0" w:type="dxa"/>
              <w:right w:w="108.0" w:type="dxa"/>
            </w:tcMar>
            <w:vAlign w:val="top"/>
          </w:tcPr>
          <w:p w:rsidR="00000000" w:rsidDel="00000000" w:rsidP="00000000" w:rsidRDefault="00000000" w:rsidRPr="00000000" w14:paraId="00000042">
            <w:pPr>
              <w:pageBreakBefore w:val="0"/>
              <w:widowControl w:val="0"/>
              <w:pBdr>
                <w:top w:space="0" w:sz="0" w:val="nil"/>
                <w:left w:space="0" w:sz="0" w:val="nil"/>
                <w:bottom w:space="0" w:sz="0" w:val="nil"/>
                <w:right w:space="0" w:sz="0" w:val="nil"/>
                <w:between w:space="0" w:sz="0" w:val="nil"/>
              </w:pBdr>
              <w:shd w:fill="auto" w:val="clear"/>
              <w:rPr>
                <w:b w:val="1"/>
                <w:smallCaps w:val="0"/>
                <w:sz w:val="24"/>
                <w:szCs w:val="24"/>
              </w:rPr>
            </w:pPr>
            <w:r w:rsidDel="00000000" w:rsidR="00000000" w:rsidRPr="00000000">
              <w:rPr>
                <w:rtl w:val="0"/>
              </w:rPr>
            </w:r>
          </w:p>
        </w:tc>
        <w:tc>
          <w:tcPr>
            <w:shd w:fill="ddd9c3" w:val="clear"/>
            <w:tcMar>
              <w:top w:w="0.0" w:type="dxa"/>
              <w:left w:w="108.0" w:type="dxa"/>
              <w:bottom w:w="0.0" w:type="dxa"/>
              <w:right w:w="108.0" w:type="dxa"/>
            </w:tcMar>
            <w:vAlign w:val="top"/>
          </w:tcPr>
          <w:p w:rsidR="00000000" w:rsidDel="00000000" w:rsidP="00000000" w:rsidRDefault="00000000" w:rsidRPr="00000000" w14:paraId="00000043">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rtl w:val="0"/>
              </w:rPr>
            </w:r>
          </w:p>
        </w:tc>
        <w:tc>
          <w:tcPr>
            <w:shd w:fill="ddd9c3" w:val="clear"/>
            <w:tcMar>
              <w:top w:w="0.0" w:type="dxa"/>
              <w:left w:w="108.0" w:type="dxa"/>
              <w:bottom w:w="0.0" w:type="dxa"/>
              <w:right w:w="108.0" w:type="dxa"/>
            </w:tcMar>
            <w:vAlign w:val="top"/>
          </w:tcPr>
          <w:p w:rsidR="00000000" w:rsidDel="00000000" w:rsidP="00000000" w:rsidRDefault="00000000" w:rsidRPr="00000000" w14:paraId="00000044">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rtl w:val="0"/>
              </w:rPr>
            </w:r>
          </w:p>
        </w:tc>
        <w:tc>
          <w:tcPr>
            <w:shd w:fill="ddd9c3" w:val="clear"/>
            <w:tcMar>
              <w:top w:w="0.0" w:type="dxa"/>
              <w:left w:w="108.0" w:type="dxa"/>
              <w:bottom w:w="0.0" w:type="dxa"/>
              <w:right w:w="108.0" w:type="dxa"/>
            </w:tcMar>
            <w:vAlign w:val="top"/>
          </w:tcPr>
          <w:p w:rsidR="00000000" w:rsidDel="00000000" w:rsidP="00000000" w:rsidRDefault="00000000" w:rsidRPr="00000000" w14:paraId="00000045">
            <w:pPr>
              <w:pageBreakBefore w:val="0"/>
              <w:widowControl w:val="0"/>
              <w:pBdr>
                <w:top w:space="0" w:sz="0" w:val="nil"/>
                <w:left w:space="0" w:sz="0" w:val="nil"/>
                <w:bottom w:space="0" w:sz="0" w:val="nil"/>
                <w:right w:space="0" w:sz="0" w:val="nil"/>
                <w:between w:space="0" w:sz="0" w:val="nil"/>
              </w:pBdr>
              <w:shd w:fill="auto" w:val="clear"/>
              <w:spacing w:after="40" w:before="40" w:lineRule="auto"/>
              <w:jc w:val="center"/>
              <w:rPr>
                <w:rFonts w:ascii="Arial" w:cs="Arial" w:eastAsia="Arial" w:hAnsi="Arial"/>
                <w:smallCaps w:val="0"/>
                <w:sz w:val="24"/>
                <w:szCs w:val="24"/>
              </w:rPr>
            </w:pPr>
            <w:sdt>
              <w:sdtPr>
                <w:tag w:val="goog_rdk_0"/>
              </w:sdtPr>
              <w:sdtContent>
                <w:r w:rsidDel="00000000" w:rsidR="00000000" w:rsidRPr="00000000">
                  <w:rPr>
                    <w:rFonts w:ascii="Arial Unicode MS" w:cs="Arial Unicode MS" w:eastAsia="Arial Unicode MS" w:hAnsi="Arial Unicode MS"/>
                    <w:smallCaps w:val="0"/>
                    <w:sz w:val="24"/>
                    <w:szCs w:val="24"/>
                    <w:rtl w:val="0"/>
                  </w:rPr>
                  <w:t xml:space="preserve">✓</w:t>
                </w:r>
              </w:sdtContent>
            </w:sdt>
          </w:p>
        </w:tc>
        <w:tc>
          <w:tcPr>
            <w:shd w:fill="ddd9c3" w:val="clear"/>
            <w:tcMar>
              <w:top w:w="0.0" w:type="dxa"/>
              <w:left w:w="108.0" w:type="dxa"/>
              <w:bottom w:w="0.0" w:type="dxa"/>
              <w:right w:w="108.0" w:type="dxa"/>
            </w:tcMar>
            <w:vAlign w:val="top"/>
          </w:tcPr>
          <w:p w:rsidR="00000000" w:rsidDel="00000000" w:rsidP="00000000" w:rsidRDefault="00000000" w:rsidRPr="00000000" w14:paraId="00000046">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rFonts w:ascii="Arial" w:cs="Arial" w:eastAsia="Arial" w:hAnsi="Arial"/>
                <w:smallCaps w:val="0"/>
                <w:sz w:val="24"/>
                <w:szCs w:val="24"/>
              </w:rPr>
            </w:pPr>
            <w:r w:rsidDel="00000000" w:rsidR="00000000" w:rsidRPr="00000000">
              <w:rPr>
                <w:rtl w:val="0"/>
              </w:rPr>
            </w:r>
          </w:p>
        </w:tc>
      </w:tr>
    </w:tbl>
    <w:p w:rsidR="00000000" w:rsidDel="00000000" w:rsidP="00000000" w:rsidRDefault="00000000" w:rsidRPr="00000000" w14:paraId="00000047">
      <w:pPr>
        <w:pageBreakBefore w:val="0"/>
        <w:widowControl w:val="0"/>
        <w:pBdr>
          <w:top w:space="0" w:sz="0" w:val="nil"/>
          <w:left w:space="0" w:sz="0" w:val="nil"/>
          <w:bottom w:space="0" w:sz="0" w:val="nil"/>
          <w:right w:space="0" w:sz="0" w:val="nil"/>
          <w:between w:space="0" w:sz="0" w:val="nil"/>
        </w:pBdr>
        <w:shd w:fill="auto" w:val="clear"/>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8">
      <w:pPr>
        <w:pageBreakBefore w:val="0"/>
        <w:widowControl w:val="0"/>
        <w:pBdr>
          <w:top w:space="0" w:sz="0" w:val="nil"/>
          <w:left w:space="0" w:sz="0" w:val="nil"/>
          <w:bottom w:space="0" w:sz="0" w:val="nil"/>
          <w:right w:space="0" w:sz="0" w:val="nil"/>
          <w:between w:space="0" w:sz="0" w:val="nil"/>
        </w:pBdr>
        <w:shd w:fill="auto" w:val="clear"/>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9">
      <w:pPr>
        <w:pageBreakBefore w:val="0"/>
        <w:widowControl w:val="0"/>
        <w:pBdr>
          <w:top w:space="0" w:sz="0" w:val="nil"/>
          <w:left w:space="0" w:sz="0" w:val="nil"/>
          <w:bottom w:space="0" w:sz="0" w:val="nil"/>
          <w:right w:space="0" w:sz="0" w:val="nil"/>
          <w:between w:space="0" w:sz="0" w:val="nil"/>
        </w:pBdr>
        <w:shd w:fill="auto" w:val="clear"/>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A">
      <w:pPr>
        <w:pageBreakBefore w:val="0"/>
        <w:widowControl w:val="0"/>
        <w:pBdr>
          <w:top w:space="0" w:sz="0" w:val="nil"/>
          <w:left w:space="0" w:sz="0" w:val="nil"/>
          <w:bottom w:space="0" w:sz="0" w:val="nil"/>
          <w:right w:space="0" w:sz="0" w:val="nil"/>
          <w:between w:space="0" w:sz="0" w:val="nil"/>
        </w:pBdr>
        <w:shd w:fill="auto" w:val="clear"/>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B">
      <w:pPr>
        <w:pageBreakBefore w:val="0"/>
        <w:widowControl w:val="0"/>
        <w:pBdr>
          <w:top w:space="0" w:sz="0" w:val="nil"/>
          <w:left w:space="0" w:sz="0" w:val="nil"/>
          <w:bottom w:space="0" w:sz="0" w:val="nil"/>
          <w:right w:space="0" w:sz="0" w:val="nil"/>
          <w:between w:space="0" w:sz="0" w:val="nil"/>
        </w:pBdr>
        <w:shd w:fill="auto" w:val="clear"/>
        <w:rPr>
          <w:rFonts w:ascii="Arial" w:cs="Arial" w:eastAsia="Arial" w:hAnsi="Arial"/>
          <w:smallCaps w:val="0"/>
          <w:sz w:val="24"/>
          <w:szCs w:val="24"/>
        </w:rPr>
      </w:pPr>
      <w:r w:rsidDel="00000000" w:rsidR="00000000" w:rsidRPr="00000000">
        <w:rPr>
          <w:rtl w:val="0"/>
        </w:rPr>
      </w:r>
    </w:p>
    <w:p w:rsidR="00000000" w:rsidDel="00000000" w:rsidP="00000000" w:rsidRDefault="00000000" w:rsidRPr="00000000" w14:paraId="0000004C">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center"/>
        <w:rPr>
          <w:b w:val="1"/>
          <w:smallCaps w:val="0"/>
          <w:sz w:val="24"/>
          <w:szCs w:val="24"/>
        </w:rPr>
      </w:pPr>
      <w:r w:rsidDel="00000000" w:rsidR="00000000" w:rsidRPr="00000000">
        <w:rPr>
          <w:b w:val="1"/>
          <w:smallCaps w:val="0"/>
          <w:sz w:val="24"/>
          <w:szCs w:val="24"/>
          <w:rtl w:val="0"/>
        </w:rPr>
        <w:t xml:space="preserve">School Development Plan</w:t>
      </w:r>
    </w:p>
    <w:tbl>
      <w:tblPr>
        <w:tblStyle w:val="Table3"/>
        <w:tblW w:w="978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3"/>
        <w:gridCol w:w="3566.000000000001"/>
        <w:gridCol w:w="3662.9999999999995"/>
        <w:tblGridChange w:id="0">
          <w:tblGrid>
            <w:gridCol w:w="2553"/>
            <w:gridCol w:w="3566.000000000001"/>
            <w:gridCol w:w="3662.9999999999995"/>
          </w:tblGrid>
        </w:tblGridChange>
      </w:tblGrid>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4D">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School Development Plan for Welfare – Academic year 2022-2024</w:t>
            </w:r>
          </w:p>
          <w:p w:rsidR="00000000" w:rsidDel="00000000" w:rsidP="00000000" w:rsidRDefault="00000000" w:rsidRPr="00000000" w14:paraId="0000004E">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color w:val="ff0000"/>
                <w:sz w:val="24"/>
                <w:szCs w:val="24"/>
              </w:rPr>
            </w:pPr>
            <w:r w:rsidDel="00000000" w:rsidR="00000000" w:rsidRPr="00000000">
              <w:rPr>
                <w:b w:val="1"/>
                <w:smallCaps w:val="0"/>
                <w:color w:val="ff0000"/>
                <w:sz w:val="24"/>
                <w:szCs w:val="24"/>
                <w:rtl w:val="0"/>
              </w:rPr>
              <w:t xml:space="preserve">Set goals that are SMART: (Specific, Measurable, Achievable, Relevant, Time Bound)</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51">
            <w:pPr>
              <w:pageBreakBefore w:val="0"/>
              <w:widowControl w:val="0"/>
              <w:pBdr>
                <w:top w:space="0" w:sz="0" w:val="nil"/>
                <w:left w:space="0" w:sz="0" w:val="nil"/>
                <w:bottom w:space="0" w:sz="0" w:val="nil"/>
                <w:right w:space="0" w:sz="0" w:val="nil"/>
                <w:between w:space="0" w:sz="0" w:val="nil"/>
              </w:pBdr>
              <w:shd w:fill="auto" w:val="clear"/>
              <w:spacing w:after="0" w:line="240" w:lineRule="auto"/>
              <w:rPr>
                <w:b w:val="1"/>
                <w:smallCaps w:val="0"/>
                <w:sz w:val="24"/>
                <w:szCs w:val="24"/>
              </w:rPr>
            </w:pPr>
            <w:r w:rsidDel="00000000" w:rsidR="00000000" w:rsidRPr="00000000">
              <w:rPr>
                <w:b w:val="1"/>
                <w:smallCaps w:val="0"/>
                <w:sz w:val="24"/>
                <w:szCs w:val="24"/>
                <w:rtl w:val="0"/>
              </w:rPr>
              <w:t xml:space="preserve">Goal 1:  (To Ensure 70% of improvement or enhancement of Students in practicing healthy food habits).</w:t>
            </w:r>
          </w:p>
          <w:p w:rsidR="00000000" w:rsidDel="00000000" w:rsidP="00000000" w:rsidRDefault="00000000" w:rsidRPr="00000000" w14:paraId="00000052">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rtl w:val="0"/>
              </w:rPr>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55">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highlight w:val="yellow"/>
                <w:rtl w:val="0"/>
              </w:rPr>
              <w:t xml:space="preserve">ACTION 1:</w:t>
            </w:r>
            <w:r w:rsidDel="00000000" w:rsidR="00000000" w:rsidRPr="00000000">
              <w:rPr>
                <w:b w:val="1"/>
                <w:smallCaps w:val="0"/>
                <w:sz w:val="24"/>
                <w:szCs w:val="24"/>
                <w:rtl w:val="0"/>
              </w:rPr>
              <w:t xml:space="preserve">  </w:t>
            </w:r>
          </w:p>
          <w:p w:rsidR="00000000" w:rsidDel="00000000" w:rsidP="00000000" w:rsidRDefault="00000000" w:rsidRPr="00000000" w14:paraId="00000056">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b w:val="1"/>
                <w:smallCaps w:val="0"/>
                <w:sz w:val="24"/>
                <w:szCs w:val="24"/>
                <w:rtl w:val="0"/>
              </w:rPr>
              <w:t xml:space="preserve">Doing it</w:t>
            </w:r>
            <w:r w:rsidDel="00000000" w:rsidR="00000000" w:rsidRPr="00000000">
              <w:rPr>
                <w:smallCaps w:val="0"/>
                <w:sz w:val="24"/>
                <w:szCs w:val="24"/>
                <w:rtl w:val="0"/>
              </w:rPr>
              <w:t xml:space="preserve">: What will we be doing to achieve the goal that is set? How will we be doing it? Mention the action as well as the standards for which it will be implemented?</w:t>
            </w:r>
          </w:p>
          <w:p w:rsidR="00000000" w:rsidDel="00000000" w:rsidP="00000000" w:rsidRDefault="00000000" w:rsidRPr="00000000" w14:paraId="00000057">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highlight w:val="yellow"/>
              </w:rPr>
            </w:pPr>
            <w:r w:rsidDel="00000000" w:rsidR="00000000" w:rsidRPr="00000000">
              <w:rPr>
                <w:smallCaps w:val="0"/>
                <w:sz w:val="24"/>
                <w:szCs w:val="24"/>
                <w:highlight w:val="yellow"/>
                <w:rtl w:val="0"/>
              </w:rPr>
              <w:t xml:space="preserve">( Special activity will be conducted for all the Grade I to X ,during assembly once in a week on the importance of Healthy food and nutrients and balanced diet.)</w:t>
            </w:r>
          </w:p>
          <w:p w:rsidR="00000000" w:rsidDel="00000000" w:rsidP="00000000" w:rsidRDefault="00000000" w:rsidRPr="00000000" w14:paraId="00000058">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b w:val="1"/>
                <w:smallCaps w:val="0"/>
                <w:sz w:val="24"/>
                <w:szCs w:val="24"/>
                <w:rtl w:val="0"/>
              </w:rPr>
              <w:t xml:space="preserve">Monitoring, assessing and analyzing the action:</w:t>
            </w:r>
            <w:r w:rsidDel="00000000" w:rsidR="00000000" w:rsidRPr="00000000">
              <w:rPr>
                <w:smallCaps w:val="0"/>
                <w:color w:val="000000"/>
                <w:sz w:val="24"/>
                <w:szCs w:val="24"/>
                <w:rtl w:val="0"/>
              </w:rPr>
              <w:t xml:space="preserve"> </w:t>
            </w:r>
            <w:r w:rsidDel="00000000" w:rsidR="00000000" w:rsidRPr="00000000">
              <w:rPr>
                <w:smallCaps w:val="0"/>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059">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highlight w:val="yellow"/>
              </w:rPr>
            </w:pPr>
            <w:r w:rsidDel="00000000" w:rsidR="00000000" w:rsidRPr="00000000">
              <w:rPr>
                <w:smallCaps w:val="0"/>
                <w:sz w:val="24"/>
                <w:szCs w:val="24"/>
                <w:rtl w:val="0"/>
              </w:rPr>
              <w:t xml:space="preserve">(</w:t>
            </w:r>
            <w:r w:rsidDel="00000000" w:rsidR="00000000" w:rsidRPr="00000000">
              <w:rPr>
                <w:smallCaps w:val="0"/>
                <w:sz w:val="24"/>
                <w:szCs w:val="24"/>
                <w:highlight w:val="yellow"/>
                <w:rtl w:val="0"/>
              </w:rPr>
              <w:t xml:space="preserve">Class teachers observation during Break time and Lunch time. Parents survey will be conducted through Google form on healthy food habits for their children at least once in term. )</w:t>
            </w:r>
          </w:p>
        </w:tc>
      </w:tr>
      <w:tr>
        <w:trPr>
          <w:cantSplit w:val="0"/>
          <w:tblHeader w:val="0"/>
        </w:trPr>
        <w:tc>
          <w:tcPr>
            <w:shd w:fill="fde9d9" w:val="clear"/>
            <w:tcMar>
              <w:top w:w="0.0" w:type="dxa"/>
              <w:left w:w="108.0" w:type="dxa"/>
              <w:bottom w:w="0.0" w:type="dxa"/>
              <w:right w:w="108.0" w:type="dxa"/>
            </w:tcMar>
            <w:vAlign w:val="top"/>
          </w:tcPr>
          <w:p w:rsidR="00000000" w:rsidDel="00000000" w:rsidP="00000000" w:rsidRDefault="00000000" w:rsidRPr="00000000" w14:paraId="0000005C">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Persons Responsible</w:t>
            </w:r>
          </w:p>
          <w:p w:rsidR="00000000" w:rsidDel="00000000" w:rsidP="00000000" w:rsidRDefault="00000000" w:rsidRPr="00000000" w14:paraId="0000005D">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5E">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Implementing the action</w:t>
            </w:r>
          </w:p>
          <w:p w:rsidR="00000000" w:rsidDel="00000000" w:rsidP="00000000" w:rsidRDefault="00000000" w:rsidRPr="00000000" w14:paraId="0000005F">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(Members of welfare committee) </w:t>
            </w:r>
          </w:p>
        </w:tc>
        <w:tc>
          <w:tcPr>
            <w:shd w:fill="ffffff" w:val="clear"/>
            <w:tcMar>
              <w:top w:w="0.0" w:type="dxa"/>
              <w:left w:w="108.0" w:type="dxa"/>
              <w:bottom w:w="0.0" w:type="dxa"/>
              <w:right w:w="108.0" w:type="dxa"/>
            </w:tcMar>
            <w:vAlign w:val="top"/>
          </w:tcPr>
          <w:p w:rsidR="00000000" w:rsidDel="00000000" w:rsidP="00000000" w:rsidRDefault="00000000" w:rsidRPr="00000000" w14:paraId="00000060">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Monitoring, Measuring and Analyzing the action: </w:t>
            </w:r>
          </w:p>
          <w:p w:rsidR="00000000" w:rsidDel="00000000" w:rsidP="00000000" w:rsidRDefault="00000000" w:rsidRPr="00000000" w14:paraId="00000061">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(Welfare Team and Class teachers ) </w:t>
            </w:r>
          </w:p>
        </w:tc>
      </w:tr>
      <w:tr>
        <w:trPr>
          <w:cantSplit w:val="0"/>
          <w:tblHeader w:val="0"/>
        </w:trPr>
        <w:tc>
          <w:tcPr>
            <w:shd w:fill="fde9d9" w:val="clear"/>
            <w:tcMar>
              <w:top w:w="0.0" w:type="dxa"/>
              <w:left w:w="108.0" w:type="dxa"/>
              <w:bottom w:w="0.0" w:type="dxa"/>
              <w:right w:w="108.0" w:type="dxa"/>
            </w:tcMar>
            <w:vAlign w:val="top"/>
          </w:tcPr>
          <w:p w:rsidR="00000000" w:rsidDel="00000000" w:rsidP="00000000" w:rsidRDefault="00000000" w:rsidRPr="00000000" w14:paraId="00000062">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Time and Frequency</w:t>
            </w:r>
          </w:p>
        </w:tc>
        <w:tc>
          <w:tcPr>
            <w:shd w:fill="ffffff" w:val="clear"/>
            <w:tcMar>
              <w:top w:w="0.0" w:type="dxa"/>
              <w:left w:w="108.0" w:type="dxa"/>
              <w:bottom w:w="0.0" w:type="dxa"/>
              <w:right w:w="108.0" w:type="dxa"/>
            </w:tcMar>
            <w:vAlign w:val="top"/>
          </w:tcPr>
          <w:p w:rsidR="00000000" w:rsidDel="00000000" w:rsidP="00000000" w:rsidRDefault="00000000" w:rsidRPr="00000000" w14:paraId="00000063">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Implementing the action:</w:t>
            </w:r>
          </w:p>
          <w:p w:rsidR="00000000" w:rsidDel="00000000" w:rsidP="00000000" w:rsidRDefault="00000000" w:rsidRPr="00000000" w14:paraId="00000064">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(Monthly)</w:t>
            </w:r>
          </w:p>
          <w:p w:rsidR="00000000" w:rsidDel="00000000" w:rsidP="00000000" w:rsidRDefault="00000000" w:rsidRPr="00000000" w14:paraId="00000065">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66">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Monitoring, Measuring and Analyzing the action: </w:t>
            </w:r>
          </w:p>
          <w:p w:rsidR="00000000" w:rsidDel="00000000" w:rsidP="00000000" w:rsidRDefault="00000000" w:rsidRPr="00000000" w14:paraId="00000067">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(Welfare Team and leadership team)</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68">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Remarks for  Action 1</w:t>
            </w:r>
          </w:p>
          <w:p w:rsidR="00000000" w:rsidDel="00000000" w:rsidP="00000000" w:rsidRDefault="00000000" w:rsidRPr="00000000" w14:paraId="00000069">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i w:val="1"/>
                <w:smallCaps w:val="0"/>
                <w:sz w:val="24"/>
                <w:szCs w:val="24"/>
              </w:rPr>
            </w:pPr>
            <w:r w:rsidDel="00000000" w:rsidR="00000000" w:rsidRPr="00000000">
              <w:rPr>
                <w:i w:val="1"/>
                <w:smallCaps w:val="0"/>
                <w:sz w:val="24"/>
                <w:szCs w:val="24"/>
                <w:rtl w:val="0"/>
              </w:rPr>
              <w:t xml:space="preserve">On the basis of the analysis and evaluation ,self-reflect on the following and provide answers:</w:t>
            </w:r>
          </w:p>
          <w:p w:rsidR="00000000" w:rsidDel="00000000" w:rsidP="00000000" w:rsidRDefault="00000000" w:rsidRPr="00000000" w14:paraId="0000006A">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hanging="360"/>
              <w:jc w:val="both"/>
              <w:rPr>
                <w:sz w:val="24"/>
                <w:szCs w:val="24"/>
              </w:rPr>
            </w:pPr>
            <w:r w:rsidDel="00000000" w:rsidR="00000000" w:rsidRPr="00000000">
              <w:rPr>
                <w:smallCaps w:val="0"/>
                <w:sz w:val="24"/>
                <w:szCs w:val="24"/>
                <w:rtl w:val="0"/>
              </w:rPr>
              <w:t xml:space="preserve">What is the progress seen in measurable terms at the end of every month? (based on the ‘</w:t>
            </w:r>
            <w:r w:rsidDel="00000000" w:rsidR="00000000" w:rsidRPr="00000000">
              <w:rPr>
                <w:b w:val="1"/>
                <w:smallCaps w:val="0"/>
                <w:sz w:val="24"/>
                <w:szCs w:val="24"/>
                <w:rtl w:val="0"/>
              </w:rPr>
              <w:t xml:space="preserve">Monitoring, Measuring and Analyzing the action’</w:t>
            </w:r>
            <w:r w:rsidDel="00000000" w:rsidR="00000000" w:rsidRPr="00000000">
              <w:rPr>
                <w:smallCaps w:val="0"/>
                <w:sz w:val="24"/>
                <w:szCs w:val="24"/>
                <w:rtl w:val="0"/>
              </w:rPr>
              <w:t xml:space="preserve">)</w:t>
            </w:r>
          </w:p>
          <w:p w:rsidR="00000000" w:rsidDel="00000000" w:rsidP="00000000" w:rsidRDefault="00000000" w:rsidRPr="00000000" w14:paraId="0000006B">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mallCaps w:val="0"/>
                <w:sz w:val="24"/>
                <w:szCs w:val="24"/>
                <w:highlight w:val="yellow"/>
              </w:rPr>
            </w:pPr>
            <w:r w:rsidDel="00000000" w:rsidR="00000000" w:rsidRPr="00000000">
              <w:rPr>
                <w:sz w:val="24"/>
                <w:szCs w:val="24"/>
                <w:highlight w:val="yellow"/>
                <w:rtl w:val="0"/>
              </w:rPr>
              <w:t xml:space="preserve">Students have started bringing healthy food and also taking their breakfast before coming to school.</w:t>
            </w:r>
            <w:r w:rsidDel="00000000" w:rsidR="00000000" w:rsidRPr="00000000">
              <w:rPr>
                <w:smallCaps w:val="0"/>
                <w:sz w:val="24"/>
                <w:szCs w:val="24"/>
                <w:highlight w:val="yellow"/>
                <w:rtl w:val="0"/>
              </w:rPr>
              <w:t xml:space="preserve"> </w:t>
            </w:r>
          </w:p>
          <w:p w:rsidR="00000000" w:rsidDel="00000000" w:rsidP="00000000" w:rsidRDefault="00000000" w:rsidRPr="00000000" w14:paraId="0000006C">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z w:val="24"/>
                <w:szCs w:val="24"/>
                <w:highlight w:val="yellow"/>
              </w:rPr>
            </w:pPr>
            <w:r w:rsidDel="00000000" w:rsidR="00000000" w:rsidRPr="00000000">
              <w:rPr>
                <w:sz w:val="24"/>
                <w:szCs w:val="24"/>
                <w:highlight w:val="yellow"/>
                <w:rtl w:val="0"/>
              </w:rPr>
              <w:t xml:space="preserve">Evidence: Less Number of students are found fainting during the assembly and also very few students complain of stomach ache and giddiness.</w:t>
            </w:r>
          </w:p>
          <w:p w:rsidR="00000000" w:rsidDel="00000000" w:rsidP="00000000" w:rsidRDefault="00000000" w:rsidRPr="00000000" w14:paraId="0000006D">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hanging="360"/>
              <w:jc w:val="both"/>
              <w:rPr>
                <w:sz w:val="24"/>
                <w:szCs w:val="24"/>
              </w:rPr>
            </w:pPr>
            <w:r w:rsidDel="00000000" w:rsidR="00000000" w:rsidRPr="00000000">
              <w:rPr>
                <w:smallCaps w:val="0"/>
                <w:sz w:val="24"/>
                <w:szCs w:val="24"/>
                <w:rtl w:val="0"/>
              </w:rPr>
              <w:t xml:space="preserve">Is the action showing the required improvement? If not what is the reason? </w:t>
            </w:r>
          </w:p>
          <w:p w:rsidR="00000000" w:rsidDel="00000000" w:rsidP="00000000" w:rsidRDefault="00000000" w:rsidRPr="00000000" w14:paraId="0000006E">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      </w:t>
            </w:r>
            <w:r w:rsidDel="00000000" w:rsidR="00000000" w:rsidRPr="00000000">
              <w:rPr>
                <w:sz w:val="24"/>
                <w:szCs w:val="24"/>
                <w:rtl w:val="0"/>
              </w:rPr>
              <w:t xml:space="preserve">Yes</w:t>
            </w:r>
            <w:r w:rsidDel="00000000" w:rsidR="00000000" w:rsidRPr="00000000">
              <w:rPr>
                <w:rtl w:val="0"/>
              </w:rPr>
            </w:r>
          </w:p>
          <w:p w:rsidR="00000000" w:rsidDel="00000000" w:rsidP="00000000" w:rsidRDefault="00000000" w:rsidRPr="00000000" w14:paraId="0000006F">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hanging="360"/>
              <w:jc w:val="both"/>
              <w:rPr>
                <w:sz w:val="24"/>
                <w:szCs w:val="24"/>
              </w:rPr>
            </w:pPr>
            <w:r w:rsidDel="00000000" w:rsidR="00000000" w:rsidRPr="00000000">
              <w:rPr>
                <w:smallCaps w:val="0"/>
                <w:sz w:val="24"/>
                <w:szCs w:val="24"/>
                <w:rtl w:val="0"/>
              </w:rPr>
              <w:t xml:space="preserve">What must be redone /redefined to ensure that the required improvement is achieved?</w:t>
            </w:r>
          </w:p>
          <w:p w:rsidR="00000000" w:rsidDel="00000000" w:rsidP="00000000" w:rsidRDefault="00000000" w:rsidRPr="00000000" w14:paraId="00000070">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     (</w:t>
            </w:r>
            <w:r w:rsidDel="00000000" w:rsidR="00000000" w:rsidRPr="00000000">
              <w:rPr>
                <w:sz w:val="24"/>
                <w:szCs w:val="24"/>
                <w:rtl w:val="0"/>
              </w:rPr>
              <w:t xml:space="preserve">NA</w:t>
            </w:r>
            <w:r w:rsidDel="00000000" w:rsidR="00000000" w:rsidRPr="00000000">
              <w:rPr>
                <w:smallCaps w:val="0"/>
                <w:sz w:val="24"/>
                <w:szCs w:val="24"/>
                <w:rtl w:val="0"/>
              </w:rPr>
              <w:t xml:space="preserve">) </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73">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Note: (Schools can use the same template to add more actions here)</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76">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i w:val="1"/>
                <w:smallCaps w:val="0"/>
                <w:sz w:val="24"/>
                <w:szCs w:val="24"/>
              </w:rPr>
            </w:pPr>
            <w:r w:rsidDel="00000000" w:rsidR="00000000" w:rsidRPr="00000000">
              <w:rPr>
                <w:b w:val="1"/>
                <w:smallCaps w:val="0"/>
                <w:sz w:val="24"/>
                <w:szCs w:val="24"/>
                <w:rtl w:val="0"/>
              </w:rPr>
              <w:t xml:space="preserve">Success in Achieving Goal 1: End of Term1:</w:t>
            </w:r>
            <w:r w:rsidDel="00000000" w:rsidR="00000000" w:rsidRPr="00000000">
              <w:rPr>
                <w:i w:val="1"/>
                <w:smallCaps w:val="0"/>
                <w:sz w:val="24"/>
                <w:szCs w:val="24"/>
                <w:rtl w:val="0"/>
              </w:rPr>
              <w:t xml:space="preserve"> (How far or close is the school in achieving the goal. Focus to be on measurement) </w:t>
            </w:r>
          </w:p>
          <w:p w:rsidR="00000000" w:rsidDel="00000000" w:rsidP="00000000" w:rsidRDefault="00000000" w:rsidRPr="00000000" w14:paraId="00000077">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i w:val="1"/>
                <w:smallCaps w:val="0"/>
                <w:sz w:val="24"/>
                <w:szCs w:val="24"/>
              </w:rPr>
            </w:pPr>
            <w:r w:rsidDel="00000000" w:rsidR="00000000" w:rsidRPr="00000000">
              <w:rPr>
                <w:i w:val="1"/>
                <w:smallCaps w:val="0"/>
                <w:sz w:val="24"/>
                <w:szCs w:val="24"/>
                <w:rtl w:val="0"/>
              </w:rPr>
              <w:t xml:space="preserve">Self-reflect and provide answers to the following questions:</w:t>
            </w:r>
          </w:p>
          <w:p w:rsidR="00000000" w:rsidDel="00000000" w:rsidP="00000000" w:rsidRDefault="00000000" w:rsidRPr="00000000" w14:paraId="00000078">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720" w:hanging="360"/>
              <w:jc w:val="both"/>
              <w:rPr>
                <w:sz w:val="24"/>
                <w:szCs w:val="24"/>
              </w:rPr>
            </w:pPr>
            <w:r w:rsidDel="00000000" w:rsidR="00000000" w:rsidRPr="00000000">
              <w:rPr>
                <w:smallCaps w:val="0"/>
                <w:sz w:val="24"/>
                <w:szCs w:val="24"/>
                <w:rtl w:val="0"/>
              </w:rPr>
              <w:t xml:space="preserve">What is the extent of progress seen at end of Term I? Is it as per the schools expectations? If </w:t>
            </w:r>
            <w:r w:rsidDel="00000000" w:rsidR="00000000" w:rsidRPr="00000000">
              <w:rPr>
                <w:sz w:val="24"/>
                <w:szCs w:val="24"/>
                <w:rtl w:val="0"/>
              </w:rPr>
              <w:t xml:space="preserve">not, what</w:t>
            </w:r>
            <w:r w:rsidDel="00000000" w:rsidR="00000000" w:rsidRPr="00000000">
              <w:rPr>
                <w:smallCaps w:val="0"/>
                <w:sz w:val="24"/>
                <w:szCs w:val="24"/>
                <w:rtl w:val="0"/>
              </w:rPr>
              <w:t xml:space="preserve"> is the reason?</w:t>
            </w:r>
          </w:p>
          <w:p w:rsidR="00000000" w:rsidDel="00000000" w:rsidP="00000000" w:rsidRDefault="00000000" w:rsidRPr="00000000" w14:paraId="00000079">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mallCaps w:val="0"/>
                <w:sz w:val="24"/>
                <w:szCs w:val="24"/>
                <w:highlight w:val="yellow"/>
              </w:rPr>
            </w:pPr>
            <w:r w:rsidDel="00000000" w:rsidR="00000000" w:rsidRPr="00000000">
              <w:rPr>
                <w:sz w:val="24"/>
                <w:szCs w:val="24"/>
                <w:highlight w:val="yellow"/>
                <w:rtl w:val="0"/>
              </w:rPr>
              <w:t xml:space="preserve">We had ensured  and achieved </w:t>
            </w:r>
            <w:r w:rsidDel="00000000" w:rsidR="00000000" w:rsidRPr="00000000">
              <w:rPr>
                <w:b w:val="1"/>
                <w:sz w:val="24"/>
                <w:szCs w:val="24"/>
                <w:highlight w:val="yellow"/>
                <w:rtl w:val="0"/>
              </w:rPr>
              <w:t xml:space="preserve">70% of improvement or enhancement of Students in practicing healthy food habits</w:t>
            </w:r>
            <w:r w:rsidDel="00000000" w:rsidR="00000000" w:rsidRPr="00000000">
              <w:rPr>
                <w:sz w:val="24"/>
                <w:szCs w:val="24"/>
                <w:highlight w:val="yellow"/>
                <w:rtl w:val="0"/>
              </w:rPr>
              <w:t xml:space="preserve">.</w:t>
            </w:r>
            <w:r w:rsidDel="00000000" w:rsidR="00000000" w:rsidRPr="00000000">
              <w:rPr>
                <w:rtl w:val="0"/>
              </w:rPr>
            </w:r>
          </w:p>
          <w:p w:rsidR="00000000" w:rsidDel="00000000" w:rsidP="00000000" w:rsidRDefault="00000000" w:rsidRPr="00000000" w14:paraId="0000007A">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720" w:hanging="360"/>
              <w:jc w:val="both"/>
              <w:rPr>
                <w:sz w:val="24"/>
                <w:szCs w:val="24"/>
              </w:rPr>
            </w:pPr>
            <w:r w:rsidDel="00000000" w:rsidR="00000000" w:rsidRPr="00000000">
              <w:rPr>
                <w:smallCaps w:val="0"/>
                <w:sz w:val="24"/>
                <w:szCs w:val="24"/>
                <w:rtl w:val="0"/>
              </w:rPr>
              <w:t xml:space="preserve">What must be done differently to ensure that the goal is achieved?</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7D">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End of Term 2 :</w:t>
            </w:r>
          </w:p>
          <w:p w:rsidR="00000000" w:rsidDel="00000000" w:rsidP="00000000" w:rsidRDefault="00000000" w:rsidRPr="00000000" w14:paraId="0000007E">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40" w:line="360" w:lineRule="auto"/>
              <w:ind w:left="1080" w:hanging="360"/>
              <w:jc w:val="both"/>
              <w:rPr>
                <w:sz w:val="24"/>
                <w:szCs w:val="24"/>
              </w:rPr>
            </w:pPr>
            <w:r w:rsidDel="00000000" w:rsidR="00000000" w:rsidRPr="00000000">
              <w:rPr>
                <w:smallCaps w:val="0"/>
                <w:sz w:val="24"/>
                <w:szCs w:val="24"/>
                <w:rtl w:val="0"/>
              </w:rPr>
              <w:t xml:space="preserve">What is the extent of progress seen at end of Term II? Is it as per the schools expectations? If not what is the reason?</w:t>
            </w:r>
          </w:p>
          <w:p w:rsidR="00000000" w:rsidDel="00000000" w:rsidP="00000000" w:rsidRDefault="00000000" w:rsidRPr="00000000" w14:paraId="0000007F">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0" w:beforeAutospacing="0" w:line="360" w:lineRule="auto"/>
              <w:ind w:left="1080" w:hanging="360"/>
              <w:jc w:val="both"/>
              <w:rPr>
                <w:sz w:val="24"/>
                <w:szCs w:val="24"/>
              </w:rPr>
            </w:pPr>
            <w:r w:rsidDel="00000000" w:rsidR="00000000" w:rsidRPr="00000000">
              <w:rPr>
                <w:smallCaps w:val="0"/>
                <w:sz w:val="24"/>
                <w:szCs w:val="24"/>
                <w:rtl w:val="0"/>
              </w:rPr>
              <w:t xml:space="preserve">If goal is achieved what must be done to sustain it?</w:t>
            </w:r>
          </w:p>
        </w:tc>
      </w:tr>
    </w:tbl>
    <w:p w:rsidR="00000000" w:rsidDel="00000000" w:rsidP="00000000" w:rsidRDefault="00000000" w:rsidRPr="00000000" w14:paraId="00000082">
      <w:pPr>
        <w:pageBreakBefore w:val="0"/>
        <w:widowControl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tbl>
      <w:tblPr>
        <w:tblStyle w:val="Table4"/>
        <w:tblW w:w="978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3"/>
        <w:gridCol w:w="3566.000000000001"/>
        <w:gridCol w:w="3662.9999999999995"/>
        <w:tblGridChange w:id="0">
          <w:tblGrid>
            <w:gridCol w:w="2553"/>
            <w:gridCol w:w="3566.000000000001"/>
            <w:gridCol w:w="3662.9999999999995"/>
          </w:tblGrid>
        </w:tblGridChange>
      </w:tblGrid>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83">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highlight w:val="yellow"/>
                <w:rtl w:val="0"/>
              </w:rPr>
              <w:t xml:space="preserve">ACTION 2</w:t>
            </w:r>
            <w:r w:rsidDel="00000000" w:rsidR="00000000" w:rsidRPr="00000000">
              <w:rPr>
                <w:b w:val="1"/>
                <w:smallCaps w:val="0"/>
                <w:sz w:val="24"/>
                <w:szCs w:val="24"/>
                <w:rtl w:val="0"/>
              </w:rPr>
              <w:t xml:space="preserve">:  </w:t>
            </w:r>
          </w:p>
          <w:p w:rsidR="00000000" w:rsidDel="00000000" w:rsidP="00000000" w:rsidRDefault="00000000" w:rsidRPr="00000000" w14:paraId="00000084">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b w:val="1"/>
                <w:smallCaps w:val="0"/>
                <w:sz w:val="24"/>
                <w:szCs w:val="24"/>
                <w:rtl w:val="0"/>
              </w:rPr>
              <w:t xml:space="preserve">Doing it</w:t>
            </w:r>
            <w:r w:rsidDel="00000000" w:rsidR="00000000" w:rsidRPr="00000000">
              <w:rPr>
                <w:smallCaps w:val="0"/>
                <w:sz w:val="24"/>
                <w:szCs w:val="24"/>
                <w:rtl w:val="0"/>
              </w:rPr>
              <w:t xml:space="preserve">: What will we be doing to achieve the goal that is set? How will we be doing it? Mention the action as well as the standards for which it will be implemented?</w:t>
            </w:r>
          </w:p>
          <w:p w:rsidR="00000000" w:rsidDel="00000000" w:rsidP="00000000" w:rsidRDefault="00000000" w:rsidRPr="00000000" w14:paraId="00000085">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highlight w:val="yellow"/>
              </w:rPr>
            </w:pPr>
            <w:r w:rsidDel="00000000" w:rsidR="00000000" w:rsidRPr="00000000">
              <w:rPr>
                <w:smallCaps w:val="0"/>
                <w:sz w:val="24"/>
                <w:szCs w:val="24"/>
                <w:rtl w:val="0"/>
              </w:rPr>
              <w:t xml:space="preserve">(</w:t>
            </w:r>
            <w:r w:rsidDel="00000000" w:rsidR="00000000" w:rsidRPr="00000000">
              <w:rPr>
                <w:smallCaps w:val="0"/>
                <w:sz w:val="24"/>
                <w:szCs w:val="24"/>
                <w:highlight w:val="yellow"/>
                <w:rtl w:val="0"/>
              </w:rPr>
              <w:t xml:space="preserve">Parents survey will be conducted through Google form on Healthy Food Habits for their children’s. )</w:t>
            </w:r>
          </w:p>
          <w:p w:rsidR="00000000" w:rsidDel="00000000" w:rsidP="00000000" w:rsidRDefault="00000000" w:rsidRPr="00000000" w14:paraId="00000086">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b w:val="1"/>
                <w:smallCaps w:val="0"/>
                <w:sz w:val="24"/>
                <w:szCs w:val="24"/>
                <w:rtl w:val="0"/>
              </w:rPr>
              <w:t xml:space="preserve">Monitoring, assessing and analyzing the action:</w:t>
            </w:r>
            <w:r w:rsidDel="00000000" w:rsidR="00000000" w:rsidRPr="00000000">
              <w:rPr>
                <w:smallCaps w:val="0"/>
                <w:color w:val="000000"/>
                <w:sz w:val="24"/>
                <w:szCs w:val="24"/>
                <w:rtl w:val="0"/>
              </w:rPr>
              <w:t xml:space="preserve"> </w:t>
            </w:r>
            <w:r w:rsidDel="00000000" w:rsidR="00000000" w:rsidRPr="00000000">
              <w:rPr>
                <w:smallCaps w:val="0"/>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087">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(Welfare Team members.)</w:t>
            </w:r>
          </w:p>
        </w:tc>
      </w:tr>
      <w:tr>
        <w:trPr>
          <w:cantSplit w:val="0"/>
          <w:tblHeader w:val="0"/>
        </w:trPr>
        <w:tc>
          <w:tcPr>
            <w:shd w:fill="fde9d9" w:val="clear"/>
            <w:tcMar>
              <w:top w:w="0.0" w:type="dxa"/>
              <w:left w:w="108.0" w:type="dxa"/>
              <w:bottom w:w="0.0" w:type="dxa"/>
              <w:right w:w="108.0" w:type="dxa"/>
            </w:tcMar>
            <w:vAlign w:val="top"/>
          </w:tcPr>
          <w:p w:rsidR="00000000" w:rsidDel="00000000" w:rsidP="00000000" w:rsidRDefault="00000000" w:rsidRPr="00000000" w14:paraId="0000008A">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Persons Responsible</w:t>
            </w:r>
          </w:p>
          <w:p w:rsidR="00000000" w:rsidDel="00000000" w:rsidP="00000000" w:rsidRDefault="00000000" w:rsidRPr="00000000" w14:paraId="0000008B">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8C">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Implementing the action</w:t>
            </w:r>
          </w:p>
          <w:p w:rsidR="00000000" w:rsidDel="00000000" w:rsidP="00000000" w:rsidRDefault="00000000" w:rsidRPr="00000000" w14:paraId="0000008D">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(Members of Welfare Committee)</w:t>
            </w:r>
          </w:p>
        </w:tc>
        <w:tc>
          <w:tcPr>
            <w:shd w:fill="ffffff" w:val="clear"/>
            <w:tcMar>
              <w:top w:w="0.0" w:type="dxa"/>
              <w:left w:w="108.0" w:type="dxa"/>
              <w:bottom w:w="0.0" w:type="dxa"/>
              <w:right w:w="108.0" w:type="dxa"/>
            </w:tcMar>
            <w:vAlign w:val="top"/>
          </w:tcPr>
          <w:p w:rsidR="00000000" w:rsidDel="00000000" w:rsidP="00000000" w:rsidRDefault="00000000" w:rsidRPr="00000000" w14:paraId="0000008E">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Monitoring, Measuring and Analyzing the action: </w:t>
            </w:r>
          </w:p>
          <w:p w:rsidR="00000000" w:rsidDel="00000000" w:rsidP="00000000" w:rsidRDefault="00000000" w:rsidRPr="00000000" w14:paraId="0000008F">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(Welfare Team/leadership)</w:t>
            </w:r>
          </w:p>
        </w:tc>
      </w:tr>
      <w:tr>
        <w:trPr>
          <w:cantSplit w:val="0"/>
          <w:tblHeader w:val="0"/>
        </w:trPr>
        <w:tc>
          <w:tcPr>
            <w:shd w:fill="fde9d9" w:val="clear"/>
            <w:tcMar>
              <w:top w:w="0.0" w:type="dxa"/>
              <w:left w:w="108.0" w:type="dxa"/>
              <w:bottom w:w="0.0" w:type="dxa"/>
              <w:right w:w="108.0" w:type="dxa"/>
            </w:tcMar>
            <w:vAlign w:val="top"/>
          </w:tcPr>
          <w:p w:rsidR="00000000" w:rsidDel="00000000" w:rsidP="00000000" w:rsidRDefault="00000000" w:rsidRPr="00000000" w14:paraId="00000090">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Time and Frequency</w:t>
            </w:r>
          </w:p>
        </w:tc>
        <w:tc>
          <w:tcPr>
            <w:shd w:fill="ffffff" w:val="clear"/>
            <w:tcMar>
              <w:top w:w="0.0" w:type="dxa"/>
              <w:left w:w="108.0" w:type="dxa"/>
              <w:bottom w:w="0.0" w:type="dxa"/>
              <w:right w:w="108.0" w:type="dxa"/>
            </w:tcMar>
            <w:vAlign w:val="top"/>
          </w:tcPr>
          <w:p w:rsidR="00000000" w:rsidDel="00000000" w:rsidP="00000000" w:rsidRDefault="00000000" w:rsidRPr="00000000" w14:paraId="00000091">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Implementing the action:</w:t>
            </w:r>
          </w:p>
          <w:p w:rsidR="00000000" w:rsidDel="00000000" w:rsidP="00000000" w:rsidRDefault="00000000" w:rsidRPr="00000000" w14:paraId="00000092">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(Monthly)</w:t>
            </w:r>
          </w:p>
          <w:p w:rsidR="00000000" w:rsidDel="00000000" w:rsidP="00000000" w:rsidRDefault="00000000" w:rsidRPr="00000000" w14:paraId="00000093">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94">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Monitoring, Measuring and Analyzing the action: </w:t>
            </w:r>
          </w:p>
          <w:p w:rsidR="00000000" w:rsidDel="00000000" w:rsidP="00000000" w:rsidRDefault="00000000" w:rsidRPr="00000000" w14:paraId="00000095">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(Welfare Team/leadership)</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96">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Remarks for  Action 2</w:t>
            </w:r>
          </w:p>
          <w:p w:rsidR="00000000" w:rsidDel="00000000" w:rsidP="00000000" w:rsidRDefault="00000000" w:rsidRPr="00000000" w14:paraId="00000097">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i w:val="1"/>
                <w:smallCaps w:val="0"/>
                <w:sz w:val="24"/>
                <w:szCs w:val="24"/>
              </w:rPr>
            </w:pPr>
            <w:r w:rsidDel="00000000" w:rsidR="00000000" w:rsidRPr="00000000">
              <w:rPr>
                <w:i w:val="1"/>
                <w:smallCaps w:val="0"/>
                <w:sz w:val="24"/>
                <w:szCs w:val="24"/>
                <w:rtl w:val="0"/>
              </w:rPr>
              <w:t xml:space="preserve">On the basis of the analysis and evaluation ,self-reflect on the following and provide answers:</w:t>
            </w:r>
          </w:p>
          <w:p w:rsidR="00000000" w:rsidDel="00000000" w:rsidP="00000000" w:rsidRDefault="00000000" w:rsidRPr="00000000" w14:paraId="00000098">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hanging="360"/>
              <w:jc w:val="both"/>
              <w:rPr>
                <w:sz w:val="24"/>
                <w:szCs w:val="24"/>
              </w:rPr>
            </w:pPr>
            <w:r w:rsidDel="00000000" w:rsidR="00000000" w:rsidRPr="00000000">
              <w:rPr>
                <w:smallCaps w:val="0"/>
                <w:sz w:val="24"/>
                <w:szCs w:val="24"/>
                <w:rtl w:val="0"/>
              </w:rPr>
              <w:t xml:space="preserve">What is the progress seen in measurable terms at the end of every month? (based on the ‘</w:t>
            </w:r>
            <w:r w:rsidDel="00000000" w:rsidR="00000000" w:rsidRPr="00000000">
              <w:rPr>
                <w:b w:val="1"/>
                <w:smallCaps w:val="0"/>
                <w:sz w:val="24"/>
                <w:szCs w:val="24"/>
                <w:rtl w:val="0"/>
              </w:rPr>
              <w:t xml:space="preserve">Monitoring, Measuring and Analyzing the action’</w:t>
            </w:r>
            <w:r w:rsidDel="00000000" w:rsidR="00000000" w:rsidRPr="00000000">
              <w:rPr>
                <w:smallCaps w:val="0"/>
                <w:sz w:val="24"/>
                <w:szCs w:val="24"/>
                <w:rtl w:val="0"/>
              </w:rPr>
              <w:t xml:space="preserve">)</w:t>
            </w:r>
          </w:p>
          <w:p w:rsidR="00000000" w:rsidDel="00000000" w:rsidP="00000000" w:rsidRDefault="00000000" w:rsidRPr="00000000" w14:paraId="00000099">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mallCaps w:val="0"/>
                <w:sz w:val="24"/>
                <w:szCs w:val="24"/>
                <w:highlight w:val="yellow"/>
              </w:rPr>
            </w:pPr>
            <w:r w:rsidDel="00000000" w:rsidR="00000000" w:rsidRPr="00000000">
              <w:rPr>
                <w:smallCaps w:val="0"/>
                <w:sz w:val="24"/>
                <w:szCs w:val="24"/>
                <w:rtl w:val="0"/>
              </w:rPr>
              <w:t xml:space="preserve">(Type here) </w:t>
            </w:r>
            <w:r w:rsidDel="00000000" w:rsidR="00000000" w:rsidRPr="00000000">
              <w:rPr>
                <w:smallCaps w:val="0"/>
                <w:sz w:val="24"/>
                <w:szCs w:val="24"/>
                <w:highlight w:val="yellow"/>
                <w:rtl w:val="0"/>
              </w:rPr>
              <w:t xml:space="preserve">workshops/ assembly activities  </w:t>
            </w:r>
            <w:r w:rsidDel="00000000" w:rsidR="00000000" w:rsidRPr="00000000">
              <w:rPr>
                <w:sz w:val="24"/>
                <w:szCs w:val="24"/>
                <w:highlight w:val="yellow"/>
                <w:rtl w:val="0"/>
              </w:rPr>
              <w:t xml:space="preserve">have to be conducted to create importance of healthy food habits and balance diet. </w:t>
            </w:r>
            <w:r w:rsidDel="00000000" w:rsidR="00000000" w:rsidRPr="00000000">
              <w:rPr>
                <w:rtl w:val="0"/>
              </w:rPr>
            </w:r>
          </w:p>
          <w:p w:rsidR="00000000" w:rsidDel="00000000" w:rsidP="00000000" w:rsidRDefault="00000000" w:rsidRPr="00000000" w14:paraId="0000009A">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hanging="360"/>
              <w:jc w:val="both"/>
              <w:rPr>
                <w:sz w:val="24"/>
                <w:szCs w:val="24"/>
              </w:rPr>
            </w:pPr>
            <w:r w:rsidDel="00000000" w:rsidR="00000000" w:rsidRPr="00000000">
              <w:rPr>
                <w:smallCaps w:val="0"/>
                <w:sz w:val="24"/>
                <w:szCs w:val="24"/>
                <w:rtl w:val="0"/>
              </w:rPr>
              <w:t xml:space="preserve">Is the action showing the required improvement? If not what is the reason? </w:t>
            </w:r>
          </w:p>
          <w:p w:rsidR="00000000" w:rsidDel="00000000" w:rsidP="00000000" w:rsidRDefault="00000000" w:rsidRPr="00000000" w14:paraId="0000009B">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highlight w:val="yellow"/>
              </w:rPr>
            </w:pPr>
            <w:r w:rsidDel="00000000" w:rsidR="00000000" w:rsidRPr="00000000">
              <w:rPr>
                <w:smallCaps w:val="0"/>
                <w:sz w:val="24"/>
                <w:szCs w:val="24"/>
                <w:rtl w:val="0"/>
              </w:rPr>
              <w:t xml:space="preserve">      (Type here) </w:t>
            </w:r>
            <w:r w:rsidDel="00000000" w:rsidR="00000000" w:rsidRPr="00000000">
              <w:rPr>
                <w:smallCaps w:val="0"/>
                <w:sz w:val="24"/>
                <w:szCs w:val="24"/>
                <w:highlight w:val="yellow"/>
                <w:rtl w:val="0"/>
              </w:rPr>
              <w:t xml:space="preserve">yes parents </w:t>
            </w:r>
            <w:r w:rsidDel="00000000" w:rsidR="00000000" w:rsidRPr="00000000">
              <w:rPr>
                <w:sz w:val="24"/>
                <w:szCs w:val="24"/>
                <w:highlight w:val="yellow"/>
                <w:rtl w:val="0"/>
              </w:rPr>
              <w:t xml:space="preserve">involvement</w:t>
            </w:r>
            <w:r w:rsidDel="00000000" w:rsidR="00000000" w:rsidRPr="00000000">
              <w:rPr>
                <w:smallCaps w:val="0"/>
                <w:sz w:val="24"/>
                <w:szCs w:val="24"/>
                <w:highlight w:val="yellow"/>
                <w:rtl w:val="0"/>
              </w:rPr>
              <w:t xml:space="preserve"> is there they are sending proper food to their kids.</w:t>
            </w:r>
          </w:p>
          <w:p w:rsidR="00000000" w:rsidDel="00000000" w:rsidP="00000000" w:rsidRDefault="00000000" w:rsidRPr="00000000" w14:paraId="0000009C">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hanging="360"/>
              <w:jc w:val="both"/>
              <w:rPr>
                <w:sz w:val="24"/>
                <w:szCs w:val="24"/>
              </w:rPr>
            </w:pPr>
            <w:r w:rsidDel="00000000" w:rsidR="00000000" w:rsidRPr="00000000">
              <w:rPr>
                <w:smallCaps w:val="0"/>
                <w:sz w:val="24"/>
                <w:szCs w:val="24"/>
                <w:rtl w:val="0"/>
              </w:rPr>
              <w:t xml:space="preserve">What must be redone /redefined to ensure that the required improvement is achieved?</w:t>
            </w:r>
          </w:p>
          <w:p w:rsidR="00000000" w:rsidDel="00000000" w:rsidP="00000000" w:rsidRDefault="00000000" w:rsidRPr="00000000" w14:paraId="0000009D">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highlight w:val="yellow"/>
              </w:rPr>
            </w:pPr>
            <w:r w:rsidDel="00000000" w:rsidR="00000000" w:rsidRPr="00000000">
              <w:rPr>
                <w:smallCaps w:val="0"/>
                <w:sz w:val="24"/>
                <w:szCs w:val="24"/>
                <w:rtl w:val="0"/>
              </w:rPr>
              <w:t xml:space="preserve">     (Type here)</w:t>
            </w:r>
            <w:r w:rsidDel="00000000" w:rsidR="00000000" w:rsidRPr="00000000">
              <w:rPr>
                <w:smallCaps w:val="0"/>
                <w:sz w:val="24"/>
                <w:szCs w:val="24"/>
                <w:highlight w:val="yellow"/>
                <w:rtl w:val="0"/>
              </w:rPr>
              <w:t xml:space="preserve">frequent </w:t>
            </w:r>
            <w:r w:rsidDel="00000000" w:rsidR="00000000" w:rsidRPr="00000000">
              <w:rPr>
                <w:sz w:val="24"/>
                <w:szCs w:val="24"/>
                <w:highlight w:val="yellow"/>
                <w:rtl w:val="0"/>
              </w:rPr>
              <w:t xml:space="preserve">reminder</w:t>
            </w:r>
            <w:r w:rsidDel="00000000" w:rsidR="00000000" w:rsidRPr="00000000">
              <w:rPr>
                <w:smallCaps w:val="0"/>
                <w:sz w:val="24"/>
                <w:szCs w:val="24"/>
                <w:highlight w:val="yellow"/>
                <w:rtl w:val="0"/>
              </w:rPr>
              <w:t xml:space="preserve"> </w:t>
            </w:r>
            <w:r w:rsidDel="00000000" w:rsidR="00000000" w:rsidRPr="00000000">
              <w:rPr>
                <w:sz w:val="24"/>
                <w:szCs w:val="24"/>
                <w:highlight w:val="yellow"/>
                <w:rtl w:val="0"/>
              </w:rPr>
              <w:t xml:space="preserve">to students to carry proper food.</w:t>
            </w:r>
            <w:r w:rsidDel="00000000" w:rsidR="00000000" w:rsidRPr="00000000">
              <w:rPr>
                <w:rtl w:val="0"/>
              </w:rPr>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A0">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Note: (Schools can use the same template to add more actions here)</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A3">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i w:val="1"/>
                <w:smallCaps w:val="0"/>
                <w:sz w:val="24"/>
                <w:szCs w:val="24"/>
              </w:rPr>
            </w:pPr>
            <w:r w:rsidDel="00000000" w:rsidR="00000000" w:rsidRPr="00000000">
              <w:rPr>
                <w:b w:val="1"/>
                <w:smallCaps w:val="0"/>
                <w:sz w:val="24"/>
                <w:szCs w:val="24"/>
                <w:rtl w:val="0"/>
              </w:rPr>
              <w:t xml:space="preserve">Success in Achieving Goal 1: End of Term1:</w:t>
            </w:r>
            <w:r w:rsidDel="00000000" w:rsidR="00000000" w:rsidRPr="00000000">
              <w:rPr>
                <w:i w:val="1"/>
                <w:smallCaps w:val="0"/>
                <w:sz w:val="24"/>
                <w:szCs w:val="24"/>
                <w:rtl w:val="0"/>
              </w:rPr>
              <w:t xml:space="preserve"> (How far or close is the school in achieving the goal. Focus to be on measurement) </w:t>
            </w:r>
          </w:p>
          <w:p w:rsidR="00000000" w:rsidDel="00000000" w:rsidP="00000000" w:rsidRDefault="00000000" w:rsidRPr="00000000" w14:paraId="000000A4">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i w:val="1"/>
                <w:smallCaps w:val="0"/>
                <w:sz w:val="24"/>
                <w:szCs w:val="24"/>
              </w:rPr>
            </w:pPr>
            <w:r w:rsidDel="00000000" w:rsidR="00000000" w:rsidRPr="00000000">
              <w:rPr>
                <w:i w:val="1"/>
                <w:smallCaps w:val="0"/>
                <w:sz w:val="24"/>
                <w:szCs w:val="24"/>
                <w:rtl w:val="0"/>
              </w:rPr>
              <w:t xml:space="preserve">Self-reflect and provide answers to the following questions:</w:t>
            </w:r>
          </w:p>
          <w:p w:rsidR="00000000" w:rsidDel="00000000" w:rsidP="00000000" w:rsidRDefault="00000000" w:rsidRPr="00000000" w14:paraId="000000A5">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720" w:hanging="360"/>
              <w:jc w:val="both"/>
              <w:rPr>
                <w:sz w:val="24"/>
                <w:szCs w:val="24"/>
              </w:rPr>
            </w:pPr>
            <w:r w:rsidDel="00000000" w:rsidR="00000000" w:rsidRPr="00000000">
              <w:rPr>
                <w:smallCaps w:val="0"/>
                <w:sz w:val="24"/>
                <w:szCs w:val="24"/>
                <w:rtl w:val="0"/>
              </w:rPr>
              <w:t xml:space="preserve">What is the extent of progress seen at end of Term I? Is it as per the schools expectations? If not what is the reason?</w:t>
            </w:r>
          </w:p>
          <w:p w:rsidR="00000000" w:rsidDel="00000000" w:rsidP="00000000" w:rsidRDefault="00000000" w:rsidRPr="00000000" w14:paraId="000000A6">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mallCaps w:val="0"/>
                <w:sz w:val="24"/>
                <w:szCs w:val="24"/>
                <w:highlight w:val="yellow"/>
              </w:rPr>
            </w:pPr>
            <w:r w:rsidDel="00000000" w:rsidR="00000000" w:rsidRPr="00000000">
              <w:rPr>
                <w:sz w:val="24"/>
                <w:szCs w:val="24"/>
                <w:highlight w:val="yellow"/>
                <w:rtl w:val="0"/>
              </w:rPr>
              <w:t xml:space="preserve">70%</w:t>
            </w:r>
            <w:r w:rsidDel="00000000" w:rsidR="00000000" w:rsidRPr="00000000">
              <w:rPr>
                <w:rtl w:val="0"/>
              </w:rPr>
            </w:r>
          </w:p>
          <w:p w:rsidR="00000000" w:rsidDel="00000000" w:rsidP="00000000" w:rsidRDefault="00000000" w:rsidRPr="00000000" w14:paraId="000000A7">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720" w:hanging="360"/>
              <w:jc w:val="both"/>
              <w:rPr>
                <w:sz w:val="24"/>
                <w:szCs w:val="24"/>
              </w:rPr>
            </w:pPr>
            <w:r w:rsidDel="00000000" w:rsidR="00000000" w:rsidRPr="00000000">
              <w:rPr>
                <w:smallCaps w:val="0"/>
                <w:sz w:val="24"/>
                <w:szCs w:val="24"/>
                <w:rtl w:val="0"/>
              </w:rPr>
              <w:t xml:space="preserve">What must be done differently to ensure that the goal is achieved?</w:t>
            </w:r>
          </w:p>
          <w:p w:rsidR="00000000" w:rsidDel="00000000" w:rsidP="00000000" w:rsidRDefault="00000000" w:rsidRPr="00000000" w14:paraId="000000A8">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mallCaps w:val="0"/>
                <w:sz w:val="24"/>
                <w:szCs w:val="24"/>
              </w:rPr>
            </w:pPr>
            <w:r w:rsidDel="00000000" w:rsidR="00000000" w:rsidRPr="00000000">
              <w:rPr>
                <w:smallCaps w:val="0"/>
                <w:sz w:val="24"/>
                <w:szCs w:val="24"/>
                <w:rtl w:val="0"/>
              </w:rPr>
              <w:t xml:space="preserve">(Type here)</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AB">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End of Term 2 :</w:t>
            </w:r>
          </w:p>
          <w:p w:rsidR="00000000" w:rsidDel="00000000" w:rsidP="00000000" w:rsidRDefault="00000000" w:rsidRPr="00000000" w14:paraId="000000AC">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40" w:line="360" w:lineRule="auto"/>
              <w:ind w:left="1080" w:hanging="360"/>
              <w:jc w:val="both"/>
              <w:rPr>
                <w:sz w:val="24"/>
                <w:szCs w:val="24"/>
              </w:rPr>
            </w:pPr>
            <w:r w:rsidDel="00000000" w:rsidR="00000000" w:rsidRPr="00000000">
              <w:rPr>
                <w:smallCaps w:val="0"/>
                <w:sz w:val="24"/>
                <w:szCs w:val="24"/>
                <w:rtl w:val="0"/>
              </w:rPr>
              <w:t xml:space="preserve">What is the extent of progress seen at end of Term II? Is it as per the schools expectations? If not what is the reason?</w:t>
            </w:r>
          </w:p>
          <w:p w:rsidR="00000000" w:rsidDel="00000000" w:rsidP="00000000" w:rsidRDefault="00000000" w:rsidRPr="00000000" w14:paraId="000000AD">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0" w:beforeAutospacing="0" w:line="360" w:lineRule="auto"/>
              <w:ind w:left="1080" w:hanging="360"/>
              <w:jc w:val="both"/>
              <w:rPr>
                <w:sz w:val="24"/>
                <w:szCs w:val="24"/>
              </w:rPr>
            </w:pPr>
            <w:r w:rsidDel="00000000" w:rsidR="00000000" w:rsidRPr="00000000">
              <w:rPr>
                <w:smallCaps w:val="0"/>
                <w:sz w:val="24"/>
                <w:szCs w:val="24"/>
                <w:rtl w:val="0"/>
              </w:rPr>
              <w:t xml:space="preserve">If goal is achieved what must be done to sustain it?</w:t>
            </w:r>
          </w:p>
        </w:tc>
      </w:tr>
    </w:tbl>
    <w:p w:rsidR="00000000" w:rsidDel="00000000" w:rsidP="00000000" w:rsidRDefault="00000000" w:rsidRPr="00000000" w14:paraId="000000B0">
      <w:pPr>
        <w:pageBreakBefore w:val="0"/>
        <w:widowControl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tbl>
      <w:tblPr>
        <w:tblStyle w:val="Table5"/>
        <w:tblW w:w="978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3"/>
        <w:gridCol w:w="3566.000000000001"/>
        <w:gridCol w:w="3662.9999999999995"/>
        <w:tblGridChange w:id="0">
          <w:tblGrid>
            <w:gridCol w:w="2553"/>
            <w:gridCol w:w="3566.000000000001"/>
            <w:gridCol w:w="3662.9999999999995"/>
          </w:tblGrid>
        </w:tblGridChange>
      </w:tblGrid>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B1">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highlight w:val="yellow"/>
                <w:rtl w:val="0"/>
              </w:rPr>
              <w:t xml:space="preserve">ACTION 3</w:t>
            </w:r>
            <w:r w:rsidDel="00000000" w:rsidR="00000000" w:rsidRPr="00000000">
              <w:rPr>
                <w:b w:val="1"/>
                <w:smallCaps w:val="0"/>
                <w:sz w:val="24"/>
                <w:szCs w:val="24"/>
                <w:rtl w:val="0"/>
              </w:rPr>
              <w:t xml:space="preserve">:  </w:t>
            </w:r>
          </w:p>
          <w:p w:rsidR="00000000" w:rsidDel="00000000" w:rsidP="00000000" w:rsidRDefault="00000000" w:rsidRPr="00000000" w14:paraId="000000B2">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b w:val="1"/>
                <w:smallCaps w:val="0"/>
                <w:sz w:val="24"/>
                <w:szCs w:val="24"/>
                <w:rtl w:val="0"/>
              </w:rPr>
              <w:t xml:space="preserve">Doing it</w:t>
            </w:r>
            <w:r w:rsidDel="00000000" w:rsidR="00000000" w:rsidRPr="00000000">
              <w:rPr>
                <w:smallCaps w:val="0"/>
                <w:sz w:val="24"/>
                <w:szCs w:val="24"/>
                <w:rtl w:val="0"/>
              </w:rPr>
              <w:t xml:space="preserve">: What will we be doing to achieve the goal that is set? How will we be doing it? Mention the action as well as the standards for which it will be implemented?</w:t>
            </w:r>
          </w:p>
          <w:p w:rsidR="00000000" w:rsidDel="00000000" w:rsidP="00000000" w:rsidRDefault="00000000" w:rsidRPr="00000000" w14:paraId="000000B3">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highlight w:val="yellow"/>
              </w:rPr>
            </w:pPr>
            <w:r w:rsidDel="00000000" w:rsidR="00000000" w:rsidRPr="00000000">
              <w:rPr>
                <w:smallCaps w:val="0"/>
                <w:sz w:val="24"/>
                <w:szCs w:val="24"/>
                <w:rtl w:val="0"/>
              </w:rPr>
              <w:t xml:space="preserve">(</w:t>
            </w:r>
            <w:r w:rsidDel="00000000" w:rsidR="00000000" w:rsidRPr="00000000">
              <w:rPr>
                <w:smallCaps w:val="0"/>
                <w:sz w:val="24"/>
                <w:szCs w:val="24"/>
                <w:highlight w:val="yellow"/>
                <w:rtl w:val="0"/>
              </w:rPr>
              <w:t xml:space="preserve"> Grade I to X, Healthy Food Exhibition will be conducted once in a term in the academic year 2022-24,This activity will create awareness about different nutrients in food and also help children to know importance of food and how to save it.</w:t>
            </w:r>
          </w:p>
          <w:p w:rsidR="00000000" w:rsidDel="00000000" w:rsidP="00000000" w:rsidRDefault="00000000" w:rsidRPr="00000000" w14:paraId="000000B4">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b w:val="1"/>
                <w:smallCaps w:val="0"/>
                <w:sz w:val="24"/>
                <w:szCs w:val="24"/>
                <w:rtl w:val="0"/>
              </w:rPr>
              <w:t xml:space="preserve">Monitoring, assessing and analyzing the action:</w:t>
            </w:r>
            <w:r w:rsidDel="00000000" w:rsidR="00000000" w:rsidRPr="00000000">
              <w:rPr>
                <w:smallCaps w:val="0"/>
                <w:color w:val="000000"/>
                <w:sz w:val="24"/>
                <w:szCs w:val="24"/>
                <w:rtl w:val="0"/>
              </w:rPr>
              <w:t xml:space="preserve"> </w:t>
            </w:r>
            <w:r w:rsidDel="00000000" w:rsidR="00000000" w:rsidRPr="00000000">
              <w:rPr>
                <w:smallCaps w:val="0"/>
                <w:sz w:val="24"/>
                <w:szCs w:val="24"/>
                <w:rtl w:val="0"/>
              </w:rPr>
              <w:t xml:space="preserve">How will we evaluate the action to know the extent of improvement? When and how often will we evaluate the action?</w:t>
            </w:r>
          </w:p>
          <w:p w:rsidR="00000000" w:rsidDel="00000000" w:rsidP="00000000" w:rsidRDefault="00000000" w:rsidRPr="00000000" w14:paraId="000000B5">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highlight w:val="yellow"/>
              </w:rPr>
            </w:pPr>
            <w:r w:rsidDel="00000000" w:rsidR="00000000" w:rsidRPr="00000000">
              <w:rPr>
                <w:smallCaps w:val="0"/>
                <w:sz w:val="24"/>
                <w:szCs w:val="24"/>
                <w:rtl w:val="0"/>
              </w:rPr>
              <w:t xml:space="preserve">(</w:t>
            </w:r>
            <w:r w:rsidDel="00000000" w:rsidR="00000000" w:rsidRPr="00000000">
              <w:rPr>
                <w:smallCaps w:val="0"/>
                <w:sz w:val="24"/>
                <w:szCs w:val="24"/>
                <w:highlight w:val="yellow"/>
                <w:rtl w:val="0"/>
              </w:rPr>
              <w:t xml:space="preserve">Class teachers observation during Break time and Lunch time.)</w:t>
            </w:r>
          </w:p>
        </w:tc>
      </w:tr>
      <w:tr>
        <w:trPr>
          <w:cantSplit w:val="0"/>
          <w:tblHeader w:val="0"/>
        </w:trPr>
        <w:tc>
          <w:tcPr>
            <w:shd w:fill="fde9d9" w:val="clear"/>
            <w:tcMar>
              <w:top w:w="0.0" w:type="dxa"/>
              <w:left w:w="108.0" w:type="dxa"/>
              <w:bottom w:w="0.0" w:type="dxa"/>
              <w:right w:w="108.0" w:type="dxa"/>
            </w:tcMar>
            <w:vAlign w:val="top"/>
          </w:tcPr>
          <w:p w:rsidR="00000000" w:rsidDel="00000000" w:rsidP="00000000" w:rsidRDefault="00000000" w:rsidRPr="00000000" w14:paraId="000000B8">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Persons Responsible</w:t>
            </w:r>
          </w:p>
          <w:p w:rsidR="00000000" w:rsidDel="00000000" w:rsidP="00000000" w:rsidRDefault="00000000" w:rsidRPr="00000000" w14:paraId="000000B9">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BA">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Implementing the action</w:t>
            </w:r>
          </w:p>
          <w:p w:rsidR="00000000" w:rsidDel="00000000" w:rsidP="00000000" w:rsidRDefault="00000000" w:rsidRPr="00000000" w14:paraId="000000BB">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(Class teachers)</w:t>
            </w:r>
          </w:p>
        </w:tc>
        <w:tc>
          <w:tcPr>
            <w:shd w:fill="ffffff" w:val="clear"/>
            <w:tcMar>
              <w:top w:w="0.0" w:type="dxa"/>
              <w:left w:w="108.0" w:type="dxa"/>
              <w:bottom w:w="0.0" w:type="dxa"/>
              <w:right w:w="108.0" w:type="dxa"/>
            </w:tcMar>
            <w:vAlign w:val="top"/>
          </w:tcPr>
          <w:p w:rsidR="00000000" w:rsidDel="00000000" w:rsidP="00000000" w:rsidRDefault="00000000" w:rsidRPr="00000000" w14:paraId="000000BC">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Monitoring, Measuring and Analyzing the action: </w:t>
            </w:r>
          </w:p>
          <w:p w:rsidR="00000000" w:rsidDel="00000000" w:rsidP="00000000" w:rsidRDefault="00000000" w:rsidRPr="00000000" w14:paraId="000000BD">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(Welfare Team/leadership)</w:t>
            </w:r>
          </w:p>
        </w:tc>
      </w:tr>
      <w:tr>
        <w:trPr>
          <w:cantSplit w:val="0"/>
          <w:tblHeader w:val="0"/>
        </w:trPr>
        <w:tc>
          <w:tcPr>
            <w:shd w:fill="fde9d9" w:val="clear"/>
            <w:tcMar>
              <w:top w:w="0.0" w:type="dxa"/>
              <w:left w:w="108.0" w:type="dxa"/>
              <w:bottom w:w="0.0" w:type="dxa"/>
              <w:right w:w="108.0" w:type="dxa"/>
            </w:tcMar>
            <w:vAlign w:val="top"/>
          </w:tcPr>
          <w:p w:rsidR="00000000" w:rsidDel="00000000" w:rsidP="00000000" w:rsidRDefault="00000000" w:rsidRPr="00000000" w14:paraId="000000BE">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Time and Frequency</w:t>
            </w:r>
          </w:p>
        </w:tc>
        <w:tc>
          <w:tcPr>
            <w:shd w:fill="ffffff" w:val="clear"/>
            <w:tcMar>
              <w:top w:w="0.0" w:type="dxa"/>
              <w:left w:w="108.0" w:type="dxa"/>
              <w:bottom w:w="0.0" w:type="dxa"/>
              <w:right w:w="108.0" w:type="dxa"/>
            </w:tcMar>
            <w:vAlign w:val="top"/>
          </w:tcPr>
          <w:p w:rsidR="00000000" w:rsidDel="00000000" w:rsidP="00000000" w:rsidRDefault="00000000" w:rsidRPr="00000000" w14:paraId="000000BF">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Implementing the action:</w:t>
            </w:r>
          </w:p>
          <w:p w:rsidR="00000000" w:rsidDel="00000000" w:rsidP="00000000" w:rsidRDefault="00000000" w:rsidRPr="00000000" w14:paraId="000000C0">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(Once in a term)</w:t>
            </w:r>
          </w:p>
          <w:p w:rsidR="00000000" w:rsidDel="00000000" w:rsidP="00000000" w:rsidRDefault="00000000" w:rsidRPr="00000000" w14:paraId="000000C1">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rtl w:val="0"/>
              </w:rPr>
            </w:r>
          </w:p>
        </w:tc>
        <w:tc>
          <w:tcPr>
            <w:shd w:fill="ffffff" w:val="clear"/>
            <w:tcMar>
              <w:top w:w="0.0" w:type="dxa"/>
              <w:left w:w="108.0" w:type="dxa"/>
              <w:bottom w:w="0.0" w:type="dxa"/>
              <w:right w:w="108.0" w:type="dxa"/>
            </w:tcMar>
            <w:vAlign w:val="top"/>
          </w:tcPr>
          <w:p w:rsidR="00000000" w:rsidDel="00000000" w:rsidP="00000000" w:rsidRDefault="00000000" w:rsidRPr="00000000" w14:paraId="000000C2">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For Monitoring, Measuring and Analyzing the action: </w:t>
            </w:r>
          </w:p>
          <w:p w:rsidR="00000000" w:rsidDel="00000000" w:rsidP="00000000" w:rsidRDefault="00000000" w:rsidRPr="00000000" w14:paraId="000000C3">
            <w:pPr>
              <w:pageBreakBefore w:val="0"/>
              <w:widowControl w:val="0"/>
              <w:pBdr>
                <w:top w:space="0" w:sz="0" w:val="nil"/>
                <w:left w:space="0" w:sz="0" w:val="nil"/>
                <w:bottom w:space="0" w:sz="0" w:val="nil"/>
                <w:right w:space="0" w:sz="0" w:val="nil"/>
                <w:between w:space="0" w:sz="0" w:val="nil"/>
              </w:pBdr>
              <w:shd w:fill="auto" w:val="clear"/>
              <w:spacing w:after="40" w:before="40" w:line="360" w:lineRule="auto"/>
              <w:rPr>
                <w:smallCaps w:val="0"/>
                <w:sz w:val="24"/>
                <w:szCs w:val="24"/>
              </w:rPr>
            </w:pPr>
            <w:r w:rsidDel="00000000" w:rsidR="00000000" w:rsidRPr="00000000">
              <w:rPr>
                <w:smallCaps w:val="0"/>
                <w:sz w:val="24"/>
                <w:szCs w:val="24"/>
                <w:rtl w:val="0"/>
              </w:rPr>
              <w:t xml:space="preserve">(Leadership Team)</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C4">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Remarks for Action 3</w:t>
            </w:r>
          </w:p>
          <w:p w:rsidR="00000000" w:rsidDel="00000000" w:rsidP="00000000" w:rsidRDefault="00000000" w:rsidRPr="00000000" w14:paraId="000000C5">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i w:val="1"/>
                <w:smallCaps w:val="0"/>
                <w:sz w:val="24"/>
                <w:szCs w:val="24"/>
              </w:rPr>
            </w:pPr>
            <w:r w:rsidDel="00000000" w:rsidR="00000000" w:rsidRPr="00000000">
              <w:rPr>
                <w:i w:val="1"/>
                <w:smallCaps w:val="0"/>
                <w:sz w:val="24"/>
                <w:szCs w:val="24"/>
                <w:rtl w:val="0"/>
              </w:rPr>
              <w:t xml:space="preserve">On the basis of the analysis and evaluation ,self-reflect on the following and provide answers:</w:t>
            </w:r>
          </w:p>
          <w:p w:rsidR="00000000" w:rsidDel="00000000" w:rsidP="00000000" w:rsidRDefault="00000000" w:rsidRPr="00000000" w14:paraId="000000C6">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hanging="360"/>
              <w:jc w:val="both"/>
              <w:rPr>
                <w:sz w:val="24"/>
                <w:szCs w:val="24"/>
              </w:rPr>
            </w:pPr>
            <w:r w:rsidDel="00000000" w:rsidR="00000000" w:rsidRPr="00000000">
              <w:rPr>
                <w:smallCaps w:val="0"/>
                <w:sz w:val="24"/>
                <w:szCs w:val="24"/>
                <w:rtl w:val="0"/>
              </w:rPr>
              <w:t xml:space="preserve">What is the progress seen in measurable terms at the end of every month? (based on the ‘</w:t>
            </w:r>
            <w:r w:rsidDel="00000000" w:rsidR="00000000" w:rsidRPr="00000000">
              <w:rPr>
                <w:b w:val="1"/>
                <w:smallCaps w:val="0"/>
                <w:sz w:val="24"/>
                <w:szCs w:val="24"/>
                <w:rtl w:val="0"/>
              </w:rPr>
              <w:t xml:space="preserve">Monitoring, Measuring and Analyzing the action’</w:t>
            </w:r>
            <w:r w:rsidDel="00000000" w:rsidR="00000000" w:rsidRPr="00000000">
              <w:rPr>
                <w:smallCaps w:val="0"/>
                <w:sz w:val="24"/>
                <w:szCs w:val="24"/>
                <w:rtl w:val="0"/>
              </w:rPr>
              <w:t xml:space="preserve">)</w:t>
            </w:r>
          </w:p>
          <w:p w:rsidR="00000000" w:rsidDel="00000000" w:rsidP="00000000" w:rsidRDefault="00000000" w:rsidRPr="00000000" w14:paraId="000000C7">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mallCaps w:val="0"/>
                <w:sz w:val="24"/>
                <w:szCs w:val="24"/>
              </w:rPr>
            </w:pPr>
            <w:r w:rsidDel="00000000" w:rsidR="00000000" w:rsidRPr="00000000">
              <w:rPr>
                <w:smallCaps w:val="0"/>
                <w:sz w:val="24"/>
                <w:szCs w:val="24"/>
                <w:rtl w:val="0"/>
              </w:rPr>
              <w:t xml:space="preserve">(Type here) </w:t>
            </w:r>
          </w:p>
          <w:p w:rsidR="00000000" w:rsidDel="00000000" w:rsidP="00000000" w:rsidRDefault="00000000" w:rsidRPr="00000000" w14:paraId="000000C8">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hanging="360"/>
              <w:jc w:val="both"/>
              <w:rPr>
                <w:sz w:val="24"/>
                <w:szCs w:val="24"/>
              </w:rPr>
            </w:pPr>
            <w:r w:rsidDel="00000000" w:rsidR="00000000" w:rsidRPr="00000000">
              <w:rPr>
                <w:smallCaps w:val="0"/>
                <w:sz w:val="24"/>
                <w:szCs w:val="24"/>
                <w:rtl w:val="0"/>
              </w:rPr>
              <w:t xml:space="preserve">Is the action showing the required improvement? If not what is the reason? </w:t>
            </w:r>
          </w:p>
          <w:p w:rsidR="00000000" w:rsidDel="00000000" w:rsidP="00000000" w:rsidRDefault="00000000" w:rsidRPr="00000000" w14:paraId="000000C9">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highlight w:val="yellow"/>
              </w:rPr>
            </w:pPr>
            <w:r w:rsidDel="00000000" w:rsidR="00000000" w:rsidRPr="00000000">
              <w:rPr>
                <w:smallCaps w:val="0"/>
                <w:sz w:val="24"/>
                <w:szCs w:val="24"/>
                <w:rtl w:val="0"/>
              </w:rPr>
              <w:t xml:space="preserve">     </w:t>
            </w:r>
            <w:r w:rsidDel="00000000" w:rsidR="00000000" w:rsidRPr="00000000">
              <w:rPr>
                <w:smallCaps w:val="0"/>
                <w:sz w:val="24"/>
                <w:szCs w:val="24"/>
                <w:highlight w:val="yellow"/>
                <w:rtl w:val="0"/>
              </w:rPr>
              <w:t xml:space="preserve"> </w:t>
            </w:r>
            <w:r w:rsidDel="00000000" w:rsidR="00000000" w:rsidRPr="00000000">
              <w:rPr>
                <w:sz w:val="24"/>
                <w:szCs w:val="24"/>
                <w:highlight w:val="yellow"/>
                <w:rtl w:val="0"/>
              </w:rPr>
              <w:t xml:space="preserve">Yes,Students became more conscious for there regular diet.</w:t>
            </w:r>
            <w:r w:rsidDel="00000000" w:rsidR="00000000" w:rsidRPr="00000000">
              <w:rPr>
                <w:rtl w:val="0"/>
              </w:rPr>
            </w:r>
          </w:p>
          <w:p w:rsidR="00000000" w:rsidDel="00000000" w:rsidP="00000000" w:rsidRDefault="00000000" w:rsidRPr="00000000" w14:paraId="000000CA">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360" w:hanging="360"/>
              <w:jc w:val="both"/>
              <w:rPr>
                <w:sz w:val="24"/>
                <w:szCs w:val="24"/>
              </w:rPr>
            </w:pPr>
            <w:r w:rsidDel="00000000" w:rsidR="00000000" w:rsidRPr="00000000">
              <w:rPr>
                <w:smallCaps w:val="0"/>
                <w:sz w:val="24"/>
                <w:szCs w:val="24"/>
                <w:rtl w:val="0"/>
              </w:rPr>
              <w:t xml:space="preserve">What must be redone /redefined to ensure that the required improvement is achieved?</w:t>
            </w:r>
          </w:p>
          <w:p w:rsidR="00000000" w:rsidDel="00000000" w:rsidP="00000000" w:rsidRDefault="00000000" w:rsidRPr="00000000" w14:paraId="000000CB">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highlight w:val="yellow"/>
              </w:rPr>
            </w:pPr>
            <w:r w:rsidDel="00000000" w:rsidR="00000000" w:rsidRPr="00000000">
              <w:rPr>
                <w:smallCaps w:val="0"/>
                <w:sz w:val="24"/>
                <w:szCs w:val="24"/>
                <w:rtl w:val="0"/>
              </w:rPr>
              <w:t xml:space="preserve">     (Type here) </w:t>
            </w:r>
            <w:r w:rsidDel="00000000" w:rsidR="00000000" w:rsidRPr="00000000">
              <w:rPr>
                <w:sz w:val="24"/>
                <w:szCs w:val="24"/>
                <w:highlight w:val="yellow"/>
                <w:rtl w:val="0"/>
              </w:rPr>
              <w:t xml:space="preserve">continuous</w:t>
            </w:r>
            <w:r w:rsidDel="00000000" w:rsidR="00000000" w:rsidRPr="00000000">
              <w:rPr>
                <w:smallCaps w:val="0"/>
                <w:sz w:val="24"/>
                <w:szCs w:val="24"/>
                <w:highlight w:val="yellow"/>
                <w:rtl w:val="0"/>
              </w:rPr>
              <w:t xml:space="preserve">  </w:t>
            </w:r>
            <w:r w:rsidDel="00000000" w:rsidR="00000000" w:rsidRPr="00000000">
              <w:rPr>
                <w:sz w:val="24"/>
                <w:szCs w:val="24"/>
                <w:highlight w:val="yellow"/>
                <w:rtl w:val="0"/>
              </w:rPr>
              <w:t xml:space="preserve">reminding</w:t>
            </w:r>
            <w:r w:rsidDel="00000000" w:rsidR="00000000" w:rsidRPr="00000000">
              <w:rPr>
                <w:smallCaps w:val="0"/>
                <w:sz w:val="24"/>
                <w:szCs w:val="24"/>
                <w:highlight w:val="yellow"/>
                <w:rtl w:val="0"/>
              </w:rPr>
              <w:t xml:space="preserve"> and </w:t>
            </w:r>
            <w:r w:rsidDel="00000000" w:rsidR="00000000" w:rsidRPr="00000000">
              <w:rPr>
                <w:sz w:val="24"/>
                <w:szCs w:val="24"/>
                <w:highlight w:val="yellow"/>
                <w:rtl w:val="0"/>
              </w:rPr>
              <w:t xml:space="preserve">follow up</w:t>
            </w:r>
            <w:r w:rsidDel="00000000" w:rsidR="00000000" w:rsidRPr="00000000">
              <w:rPr>
                <w:smallCaps w:val="0"/>
                <w:sz w:val="24"/>
                <w:szCs w:val="24"/>
                <w:highlight w:val="yellow"/>
                <w:rtl w:val="0"/>
              </w:rPr>
              <w:t xml:space="preserve">.</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CE">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smallCaps w:val="0"/>
                <w:sz w:val="24"/>
                <w:szCs w:val="24"/>
              </w:rPr>
            </w:pPr>
            <w:r w:rsidDel="00000000" w:rsidR="00000000" w:rsidRPr="00000000">
              <w:rPr>
                <w:smallCaps w:val="0"/>
                <w:sz w:val="24"/>
                <w:szCs w:val="24"/>
                <w:rtl w:val="0"/>
              </w:rPr>
              <w:t xml:space="preserve">Note: (Schools can use the same template to add more actions here)</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D1">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i w:val="1"/>
                <w:smallCaps w:val="0"/>
                <w:sz w:val="24"/>
                <w:szCs w:val="24"/>
              </w:rPr>
            </w:pPr>
            <w:r w:rsidDel="00000000" w:rsidR="00000000" w:rsidRPr="00000000">
              <w:rPr>
                <w:b w:val="1"/>
                <w:smallCaps w:val="0"/>
                <w:sz w:val="24"/>
                <w:szCs w:val="24"/>
                <w:rtl w:val="0"/>
              </w:rPr>
              <w:t xml:space="preserve">Success in Achieving Goal 1: End of Term1:</w:t>
            </w:r>
            <w:r w:rsidDel="00000000" w:rsidR="00000000" w:rsidRPr="00000000">
              <w:rPr>
                <w:i w:val="1"/>
                <w:smallCaps w:val="0"/>
                <w:sz w:val="24"/>
                <w:szCs w:val="24"/>
                <w:rtl w:val="0"/>
              </w:rPr>
              <w:t xml:space="preserve"> (How far or close is the school in achieving the goal. Focus to be on measurement) </w:t>
            </w:r>
          </w:p>
          <w:p w:rsidR="00000000" w:rsidDel="00000000" w:rsidP="00000000" w:rsidRDefault="00000000" w:rsidRPr="00000000" w14:paraId="000000D2">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i w:val="1"/>
                <w:smallCaps w:val="0"/>
                <w:sz w:val="24"/>
                <w:szCs w:val="24"/>
              </w:rPr>
            </w:pPr>
            <w:r w:rsidDel="00000000" w:rsidR="00000000" w:rsidRPr="00000000">
              <w:rPr>
                <w:i w:val="1"/>
                <w:smallCaps w:val="0"/>
                <w:sz w:val="24"/>
                <w:szCs w:val="24"/>
                <w:rtl w:val="0"/>
              </w:rPr>
              <w:t xml:space="preserve">Self-reflect and provide answers to the following questions:</w:t>
            </w:r>
          </w:p>
          <w:p w:rsidR="00000000" w:rsidDel="00000000" w:rsidP="00000000" w:rsidRDefault="00000000" w:rsidRPr="00000000" w14:paraId="000000D3">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720" w:hanging="360"/>
              <w:jc w:val="both"/>
              <w:rPr>
                <w:sz w:val="24"/>
                <w:szCs w:val="24"/>
              </w:rPr>
            </w:pPr>
            <w:r w:rsidDel="00000000" w:rsidR="00000000" w:rsidRPr="00000000">
              <w:rPr>
                <w:smallCaps w:val="0"/>
                <w:sz w:val="24"/>
                <w:szCs w:val="24"/>
                <w:rtl w:val="0"/>
              </w:rPr>
              <w:t xml:space="preserve">What is the extent of progress seen at end of Term I? Is it as per the schools expectations? If not what is the reason?</w:t>
            </w:r>
          </w:p>
          <w:p w:rsidR="00000000" w:rsidDel="00000000" w:rsidP="00000000" w:rsidRDefault="00000000" w:rsidRPr="00000000" w14:paraId="000000D4">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mallCaps w:val="0"/>
                <w:sz w:val="24"/>
                <w:szCs w:val="24"/>
              </w:rPr>
            </w:pPr>
            <w:r w:rsidDel="00000000" w:rsidR="00000000" w:rsidRPr="00000000">
              <w:rPr>
                <w:smallCaps w:val="0"/>
                <w:sz w:val="24"/>
                <w:szCs w:val="24"/>
                <w:rtl w:val="0"/>
              </w:rPr>
              <w:t xml:space="preserve">(Type here)65% progress as per the expectation.</w:t>
            </w:r>
          </w:p>
          <w:p w:rsidR="00000000" w:rsidDel="00000000" w:rsidP="00000000" w:rsidRDefault="00000000" w:rsidRPr="00000000" w14:paraId="000000D5">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40" w:line="360" w:lineRule="auto"/>
              <w:ind w:left="720" w:hanging="360"/>
              <w:jc w:val="both"/>
              <w:rPr>
                <w:sz w:val="24"/>
                <w:szCs w:val="24"/>
              </w:rPr>
            </w:pPr>
            <w:r w:rsidDel="00000000" w:rsidR="00000000" w:rsidRPr="00000000">
              <w:rPr>
                <w:smallCaps w:val="0"/>
                <w:sz w:val="24"/>
                <w:szCs w:val="24"/>
                <w:rtl w:val="0"/>
              </w:rPr>
              <w:t xml:space="preserve">What must be done differently to ensure that the goal is achieved?</w:t>
            </w:r>
          </w:p>
          <w:p w:rsidR="00000000" w:rsidDel="00000000" w:rsidP="00000000" w:rsidRDefault="00000000" w:rsidRPr="00000000" w14:paraId="000000D6">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mallCaps w:val="0"/>
                <w:sz w:val="24"/>
                <w:szCs w:val="24"/>
              </w:rPr>
            </w:pPr>
            <w:r w:rsidDel="00000000" w:rsidR="00000000" w:rsidRPr="00000000">
              <w:rPr>
                <w:smallCaps w:val="0"/>
                <w:sz w:val="24"/>
                <w:szCs w:val="24"/>
                <w:rtl w:val="0"/>
              </w:rPr>
              <w:t xml:space="preserve">(Type here)</w:t>
            </w:r>
          </w:p>
        </w:tc>
      </w:tr>
      <w:tr>
        <w:trPr>
          <w:cantSplit w:val="0"/>
          <w:tblHeader w:val="0"/>
        </w:trPr>
        <w:tc>
          <w:tcPr>
            <w:gridSpan w:val="3"/>
            <w:shd w:fill="ffffff" w:val="clear"/>
            <w:tcMar>
              <w:top w:w="0.0" w:type="dxa"/>
              <w:left w:w="108.0" w:type="dxa"/>
              <w:bottom w:w="0.0" w:type="dxa"/>
              <w:right w:w="108.0" w:type="dxa"/>
            </w:tcMar>
            <w:vAlign w:val="top"/>
          </w:tcPr>
          <w:p w:rsidR="00000000" w:rsidDel="00000000" w:rsidP="00000000" w:rsidRDefault="00000000" w:rsidRPr="00000000" w14:paraId="000000D9">
            <w:pPr>
              <w:pageBreakBefore w:val="0"/>
              <w:widowControl w:val="0"/>
              <w:pBdr>
                <w:top w:space="0" w:sz="0" w:val="nil"/>
                <w:left w:space="0" w:sz="0" w:val="nil"/>
                <w:bottom w:space="0" w:sz="0" w:val="nil"/>
                <w:right w:space="0" w:sz="0" w:val="nil"/>
                <w:between w:space="0" w:sz="0" w:val="nil"/>
              </w:pBdr>
              <w:shd w:fill="auto" w:val="clear"/>
              <w:spacing w:after="40" w:before="40" w:line="360" w:lineRule="auto"/>
              <w:jc w:val="both"/>
              <w:rPr>
                <w:b w:val="1"/>
                <w:smallCaps w:val="0"/>
                <w:sz w:val="24"/>
                <w:szCs w:val="24"/>
              </w:rPr>
            </w:pPr>
            <w:r w:rsidDel="00000000" w:rsidR="00000000" w:rsidRPr="00000000">
              <w:rPr>
                <w:b w:val="1"/>
                <w:smallCaps w:val="0"/>
                <w:sz w:val="24"/>
                <w:szCs w:val="24"/>
                <w:rtl w:val="0"/>
              </w:rPr>
              <w:t xml:space="preserve">End of Term 2 :</w:t>
            </w:r>
          </w:p>
          <w:p w:rsidR="00000000" w:rsidDel="00000000" w:rsidP="00000000" w:rsidRDefault="00000000" w:rsidRPr="00000000" w14:paraId="000000DA">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40" w:line="360" w:lineRule="auto"/>
              <w:ind w:left="1080" w:hanging="360"/>
              <w:jc w:val="both"/>
              <w:rPr>
                <w:sz w:val="24"/>
                <w:szCs w:val="24"/>
              </w:rPr>
            </w:pPr>
            <w:r w:rsidDel="00000000" w:rsidR="00000000" w:rsidRPr="00000000">
              <w:rPr>
                <w:smallCaps w:val="0"/>
                <w:sz w:val="24"/>
                <w:szCs w:val="24"/>
                <w:rtl w:val="0"/>
              </w:rPr>
              <w:t xml:space="preserve">What is the extent of progress seen at end of Term II? Is it as per the schools expectations? If not what is the reason?</w:t>
            </w:r>
          </w:p>
          <w:p w:rsidR="00000000" w:rsidDel="00000000" w:rsidP="00000000" w:rsidRDefault="00000000" w:rsidRPr="00000000" w14:paraId="000000DB">
            <w:pPr>
              <w:pageBreakBefore w:val="0"/>
              <w:widowControl w:val="0"/>
              <w:numPr>
                <w:ilvl w:val="0"/>
                <w:numId w:val="1"/>
              </w:numPr>
              <w:pBdr>
                <w:top w:space="0" w:sz="0" w:val="nil"/>
                <w:left w:space="0" w:sz="0" w:val="nil"/>
                <w:bottom w:space="0" w:sz="0" w:val="nil"/>
                <w:right w:space="0" w:sz="0" w:val="nil"/>
                <w:between w:space="0" w:sz="0" w:val="nil"/>
              </w:pBdr>
              <w:shd w:fill="auto" w:val="clear"/>
              <w:spacing w:after="40" w:before="0" w:beforeAutospacing="0" w:line="360" w:lineRule="auto"/>
              <w:ind w:left="1080" w:hanging="360"/>
              <w:jc w:val="both"/>
              <w:rPr>
                <w:sz w:val="24"/>
                <w:szCs w:val="24"/>
              </w:rPr>
            </w:pPr>
            <w:r w:rsidDel="00000000" w:rsidR="00000000" w:rsidRPr="00000000">
              <w:rPr>
                <w:smallCaps w:val="0"/>
                <w:sz w:val="24"/>
                <w:szCs w:val="24"/>
                <w:rtl w:val="0"/>
              </w:rPr>
              <w:t xml:space="preserve">If goal is achieved what must be done to sustain it?</w:t>
            </w:r>
          </w:p>
        </w:tc>
      </w:tr>
    </w:tbl>
    <w:p w:rsidR="00000000" w:rsidDel="00000000" w:rsidP="00000000" w:rsidRDefault="00000000" w:rsidRPr="00000000" w14:paraId="000000DE">
      <w:pPr>
        <w:pageBreakBefore w:val="0"/>
        <w:widowControl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DF">
      <w:pPr>
        <w:pageBreakBefore w:val="0"/>
        <w:widowControl w:val="0"/>
        <w:pBdr>
          <w:top w:space="0" w:sz="0" w:val="nil"/>
          <w:left w:space="0" w:sz="0" w:val="nil"/>
          <w:bottom w:space="0" w:sz="0" w:val="nil"/>
          <w:right w:space="0" w:sz="0" w:val="nil"/>
          <w:between w:space="0" w:sz="0" w:val="nil"/>
        </w:pBdr>
        <w:shd w:fill="auto" w:val="clear"/>
        <w:rPr>
          <w:smallCaps w:val="0"/>
          <w:sz w:val="24"/>
          <w:szCs w:val="24"/>
        </w:rPr>
      </w:pPr>
      <w:r w:rsidDel="00000000" w:rsidR="00000000" w:rsidRPr="00000000">
        <w:rPr>
          <w:rtl w:val="0"/>
        </w:rPr>
      </w:r>
    </w:p>
    <w:p w:rsidR="00000000" w:rsidDel="00000000" w:rsidP="00000000" w:rsidRDefault="00000000" w:rsidRPr="00000000" w14:paraId="000000E0">
      <w:pPr>
        <w:pageBreakBefore w:val="0"/>
        <w:widowControl w:val="0"/>
        <w:pBdr>
          <w:top w:space="0" w:sz="0" w:val="nil"/>
          <w:left w:space="0" w:sz="0" w:val="nil"/>
          <w:bottom w:space="0" w:sz="0" w:val="nil"/>
          <w:right w:space="0" w:sz="0" w:val="nil"/>
          <w:between w:space="0" w:sz="0" w:val="nil"/>
        </w:pBdr>
        <w:shd w:fill="auto" w:val="clear"/>
        <w:spacing w:after="40" w:before="40" w:line="360" w:lineRule="auto"/>
        <w:ind w:left="360" w:firstLine="0"/>
        <w:jc w:val="both"/>
        <w:rPr>
          <w:smallCaps w:val="0"/>
          <w:sz w:val="24"/>
          <w:szCs w:val="24"/>
          <w:highlight w:val="yellow"/>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Arial Unicode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1">
      <w:start w:val="1"/>
      <w:numFmt w:val="bullet"/>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2">
      <w:start w:val="1"/>
      <w:numFmt w:val="bullet"/>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3">
      <w:start w:val="1"/>
      <w:numFmt w:val="bullet"/>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4">
      <w:start w:val="1"/>
      <w:numFmt w:val="bullet"/>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5">
      <w:start w:val="1"/>
      <w:numFmt w:val="bullet"/>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6">
      <w:start w:val="1"/>
      <w:numFmt w:val="bullet"/>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7">
      <w:start w:val="1"/>
      <w:numFmt w:val="bullet"/>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lvl w:ilvl="8">
      <w:start w:val="1"/>
      <w:numFmt w:val="bullet"/>
      <w:lvlText w:val="*"/>
      <w:lvlJc w:val="left"/>
      <w:pPr>
        <w:ind w:left="0" w:firstLine="0"/>
      </w:pPr>
      <w:rPr>
        <w:rFonts w:ascii="Times New Roman" w:cs="Times New Roman" w:eastAsia="Times New Roman" w:hAnsi="Times New Roman"/>
        <w:b w:val="0"/>
        <w:i w:val="0"/>
        <w:smallCaps w:val="0"/>
        <w:strike w:val="0"/>
        <w:color w:val="000000"/>
        <w:sz w:val="20"/>
        <w:szCs w:val="20"/>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jndSgWkz8XyH1G64y1Mmyr6NSA==">AMUW2mWKwrVs8I8vJQqA/QCvEvZNwDNBJHkNXNjCFnHzIPKHlwIHsU/ykHscuVV2kZuYEZMIHt2rlgbfr+nkU2qLoocviB1nP9+Dxmo2xGqWBolvtfJXi5OCPnq6062D1yG43+ZJu/EEoebIObEn5maTNUczS/pMsAcpSXIKf65M+D3ECwhgaGM=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